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95F80" w14:textId="77777777" w:rsidR="00116FEE" w:rsidRDefault="00364624">
      <w:pPr>
        <w:pStyle w:val="a4"/>
        <w:ind w:left="81" w:right="645"/>
        <w:jc w:val="center"/>
        <w:rPr>
          <w:b/>
        </w:rPr>
      </w:pPr>
      <w:r>
        <w:rPr>
          <w:b/>
        </w:rPr>
        <w:t xml:space="preserve">Федеральное государственное бюджетное учреждение «Федеральный научно-клинический центр физико-химической медицины имени академика Ю.М. Лопухина Федерального медико-биологического агентства» </w:t>
      </w:r>
    </w:p>
    <w:p w14:paraId="6F0162F3" w14:textId="77777777" w:rsidR="00116FEE" w:rsidRDefault="00116FEE">
      <w:pPr>
        <w:pStyle w:val="a4"/>
        <w:ind w:left="81" w:right="645"/>
        <w:jc w:val="center"/>
        <w:rPr>
          <w:b/>
        </w:rPr>
      </w:pPr>
    </w:p>
    <w:p w14:paraId="233DFFFC" w14:textId="77777777" w:rsidR="00116FEE" w:rsidRDefault="00116FEE">
      <w:pPr>
        <w:pStyle w:val="a4"/>
        <w:ind w:left="81" w:right="645"/>
        <w:jc w:val="center"/>
      </w:pPr>
    </w:p>
    <w:p w14:paraId="1C923C31" w14:textId="77777777" w:rsidR="00116FEE" w:rsidRDefault="00116FEE">
      <w:pPr>
        <w:pStyle w:val="a4"/>
        <w:ind w:left="81" w:right="645"/>
        <w:jc w:val="center"/>
      </w:pPr>
    </w:p>
    <w:p w14:paraId="311BEEE1" w14:textId="77777777" w:rsidR="00116FEE" w:rsidRDefault="00116FEE">
      <w:pPr>
        <w:pStyle w:val="a4"/>
        <w:ind w:left="81" w:right="645"/>
        <w:jc w:val="center"/>
      </w:pPr>
    </w:p>
    <w:p w14:paraId="17A807BB" w14:textId="77777777" w:rsidR="00116FEE" w:rsidRDefault="00116FEE">
      <w:pPr>
        <w:pStyle w:val="a4"/>
        <w:ind w:left="81" w:right="645"/>
        <w:jc w:val="center"/>
      </w:pPr>
    </w:p>
    <w:p w14:paraId="243D4A2E" w14:textId="77777777" w:rsidR="00116FEE" w:rsidRDefault="00364624">
      <w:pPr>
        <w:pStyle w:val="a4"/>
        <w:ind w:left="0" w:right="1270"/>
        <w:jc w:val="right"/>
      </w:pPr>
      <w:r>
        <w:rPr>
          <w:spacing w:val="-2"/>
        </w:rPr>
        <w:t>УТВЕРЖДЕНО</w:t>
      </w:r>
    </w:p>
    <w:p w14:paraId="5E5397DB" w14:textId="77777777" w:rsidR="00116FEE" w:rsidRDefault="00116FEE">
      <w:pPr>
        <w:pStyle w:val="a4"/>
        <w:spacing w:before="134"/>
        <w:ind w:left="0" w:right="1275"/>
        <w:jc w:val="right"/>
        <w:rPr>
          <w:spacing w:val="-4"/>
        </w:rPr>
      </w:pPr>
    </w:p>
    <w:p w14:paraId="47F5A1E5" w14:textId="77777777" w:rsidR="00116FEE" w:rsidRDefault="00364624">
      <w:pPr>
        <w:pStyle w:val="a4"/>
        <w:ind w:left="0" w:right="1271"/>
        <w:jc w:val="right"/>
      </w:pPr>
      <w:r>
        <w:t xml:space="preserve">заместитель генерального директора </w:t>
      </w:r>
    </w:p>
    <w:p w14:paraId="3550B944" w14:textId="77777777" w:rsidR="00116FEE" w:rsidRDefault="00364624">
      <w:pPr>
        <w:pStyle w:val="a4"/>
        <w:ind w:left="0" w:right="1271"/>
        <w:jc w:val="right"/>
      </w:pPr>
      <w:r>
        <w:t>ФНКЦ ФХМ им.</w:t>
      </w:r>
      <w:r>
        <w:t xml:space="preserve"> Ю.М. Лопухина ФМБА России</w:t>
      </w:r>
    </w:p>
    <w:p w14:paraId="74E02ED5" w14:textId="77777777" w:rsidR="00116FEE" w:rsidRDefault="00364624">
      <w:pPr>
        <w:pStyle w:val="a4"/>
        <w:ind w:left="0" w:right="1271"/>
        <w:jc w:val="right"/>
      </w:pPr>
      <w:r>
        <w:t>чл.-корр, д.м.н.,</w:t>
      </w:r>
    </w:p>
    <w:p w14:paraId="57718602" w14:textId="77777777" w:rsidR="00116FEE" w:rsidRDefault="00364624">
      <w:pPr>
        <w:pStyle w:val="a4"/>
        <w:ind w:left="0" w:right="1271"/>
        <w:jc w:val="right"/>
      </w:pPr>
      <w:r>
        <w:t>Загайнова Е.В.</w:t>
      </w:r>
    </w:p>
    <w:p w14:paraId="392ED278" w14:textId="77777777" w:rsidR="00116FEE" w:rsidRDefault="00116FEE">
      <w:pPr>
        <w:pStyle w:val="a4"/>
        <w:ind w:left="81" w:right="645"/>
        <w:jc w:val="center"/>
      </w:pPr>
    </w:p>
    <w:p w14:paraId="544D13F8" w14:textId="77777777" w:rsidR="00116FEE" w:rsidRDefault="00116FEE">
      <w:pPr>
        <w:pStyle w:val="a4"/>
        <w:ind w:left="81" w:right="645"/>
        <w:jc w:val="center"/>
      </w:pPr>
    </w:p>
    <w:p w14:paraId="2C03EAC9" w14:textId="77777777" w:rsidR="00116FEE" w:rsidRDefault="00116FEE">
      <w:pPr>
        <w:pStyle w:val="a4"/>
        <w:ind w:left="81" w:right="645"/>
        <w:jc w:val="center"/>
      </w:pPr>
    </w:p>
    <w:p w14:paraId="2D52E4C2" w14:textId="77777777" w:rsidR="00116FEE" w:rsidRDefault="00116FEE">
      <w:pPr>
        <w:pStyle w:val="a4"/>
        <w:ind w:left="81" w:right="645"/>
        <w:jc w:val="center"/>
      </w:pPr>
    </w:p>
    <w:p w14:paraId="601EA1BE" w14:textId="77777777" w:rsidR="00116FEE" w:rsidRDefault="00116FEE">
      <w:pPr>
        <w:pStyle w:val="a4"/>
        <w:ind w:left="81" w:right="645"/>
        <w:jc w:val="center"/>
      </w:pPr>
    </w:p>
    <w:p w14:paraId="122FE9DE" w14:textId="77777777" w:rsidR="00116FEE" w:rsidRDefault="00364624">
      <w:pPr>
        <w:pStyle w:val="a4"/>
        <w:ind w:left="81" w:right="645"/>
        <w:jc w:val="center"/>
        <w:rPr>
          <w:b/>
        </w:rPr>
      </w:pPr>
      <w:r>
        <w:rPr>
          <w:b/>
        </w:rPr>
        <w:t>ФОНД ОЦЕНОЧНЫХ СРЕДСТВ</w:t>
      </w:r>
    </w:p>
    <w:p w14:paraId="532B9614" w14:textId="77777777" w:rsidR="00116FEE" w:rsidRDefault="00364624">
      <w:pPr>
        <w:pStyle w:val="a4"/>
        <w:ind w:left="81" w:right="645"/>
        <w:jc w:val="center"/>
        <w:rPr>
          <w:b/>
        </w:rPr>
      </w:pPr>
      <w:r>
        <w:rPr>
          <w:b/>
        </w:rPr>
        <w:t>ПО УЧЕБНОЙ ДИСЦИПЛИНЕ</w:t>
      </w:r>
    </w:p>
    <w:p w14:paraId="4A297274" w14:textId="77777777" w:rsidR="00116FEE" w:rsidRDefault="00364624">
      <w:pPr>
        <w:pStyle w:val="a4"/>
        <w:ind w:left="81" w:right="645"/>
        <w:jc w:val="center"/>
        <w:rPr>
          <w:b/>
        </w:rPr>
      </w:pPr>
      <w:r>
        <w:rPr>
          <w:b/>
        </w:rPr>
        <w:t>Клиническая фармакология</w:t>
      </w:r>
    </w:p>
    <w:p w14:paraId="3318A947" w14:textId="77777777" w:rsidR="00116FEE" w:rsidRDefault="00116FEE">
      <w:pPr>
        <w:pStyle w:val="a4"/>
        <w:ind w:left="81" w:right="645"/>
        <w:jc w:val="center"/>
        <w:rPr>
          <w:b/>
        </w:rPr>
      </w:pPr>
    </w:p>
    <w:p w14:paraId="5422DA2A" w14:textId="77777777" w:rsidR="00116FEE" w:rsidRDefault="00364624">
      <w:pPr>
        <w:pStyle w:val="a4"/>
        <w:ind w:left="81" w:right="645"/>
        <w:jc w:val="center"/>
      </w:pPr>
      <w:r>
        <w:t>Уровень высшего образования Ординатура</w:t>
      </w:r>
    </w:p>
    <w:p w14:paraId="58186123" w14:textId="77777777" w:rsidR="00116FEE" w:rsidRDefault="00364624">
      <w:pPr>
        <w:pStyle w:val="a4"/>
        <w:ind w:left="81" w:right="645"/>
        <w:jc w:val="center"/>
      </w:pPr>
      <w:r>
        <w:t xml:space="preserve"> </w:t>
      </w:r>
    </w:p>
    <w:p w14:paraId="3A535A6D" w14:textId="77777777" w:rsidR="00116FEE" w:rsidRDefault="00116FEE">
      <w:pPr>
        <w:pStyle w:val="a4"/>
        <w:ind w:left="81" w:right="645"/>
        <w:jc w:val="center"/>
      </w:pPr>
    </w:p>
    <w:p w14:paraId="2AC0D1DA" w14:textId="77777777" w:rsidR="00116FEE" w:rsidRDefault="00364624">
      <w:pPr>
        <w:pStyle w:val="a4"/>
        <w:ind w:left="81" w:right="645"/>
        <w:jc w:val="center"/>
      </w:pPr>
      <w:r>
        <w:t>Направление подготовки / специальность</w:t>
      </w:r>
    </w:p>
    <w:p w14:paraId="423F7242" w14:textId="2CF01BB0" w:rsidR="00116FEE" w:rsidRDefault="00364624">
      <w:pPr>
        <w:pStyle w:val="a4"/>
        <w:ind w:left="81" w:right="645"/>
        <w:jc w:val="center"/>
      </w:pPr>
      <w:r>
        <w:t>31.08.</w:t>
      </w:r>
      <w:r w:rsidR="001D1B64">
        <w:t>75</w:t>
      </w:r>
      <w:r>
        <w:t xml:space="preserve"> </w:t>
      </w:r>
      <w:r w:rsidR="001D1B64">
        <w:t>–</w:t>
      </w:r>
      <w:r>
        <w:t xml:space="preserve"> </w:t>
      </w:r>
      <w:r w:rsidR="001D1B64">
        <w:t>Стоматология ортопедическая</w:t>
      </w:r>
    </w:p>
    <w:p w14:paraId="170F348E" w14:textId="77777777" w:rsidR="00116FEE" w:rsidRDefault="00116FEE">
      <w:pPr>
        <w:pStyle w:val="a4"/>
        <w:ind w:left="81" w:right="645"/>
        <w:jc w:val="center"/>
      </w:pPr>
    </w:p>
    <w:p w14:paraId="3D5FF89D" w14:textId="77777777" w:rsidR="00116FEE" w:rsidRDefault="00364624">
      <w:pPr>
        <w:pStyle w:val="a4"/>
        <w:ind w:left="81" w:right="645"/>
        <w:jc w:val="center"/>
      </w:pPr>
      <w:r>
        <w:t>Направленность образовательной программы</w:t>
      </w:r>
    </w:p>
    <w:p w14:paraId="25D16E63" w14:textId="347C5185" w:rsidR="00116FEE" w:rsidRDefault="001D1B64">
      <w:pPr>
        <w:pStyle w:val="a4"/>
        <w:ind w:left="81" w:right="645"/>
        <w:jc w:val="center"/>
      </w:pPr>
      <w:r>
        <w:t>Стоматология ортопедическая</w:t>
      </w:r>
    </w:p>
    <w:p w14:paraId="6E848D26" w14:textId="77777777" w:rsidR="00116FEE" w:rsidRDefault="00116FEE">
      <w:pPr>
        <w:pStyle w:val="a4"/>
        <w:ind w:left="81" w:right="645"/>
        <w:jc w:val="center"/>
      </w:pPr>
    </w:p>
    <w:p w14:paraId="6E27EC0E" w14:textId="77777777" w:rsidR="00116FEE" w:rsidRDefault="00364624">
      <w:pPr>
        <w:pStyle w:val="a4"/>
        <w:ind w:left="81" w:right="645"/>
        <w:jc w:val="center"/>
      </w:pPr>
      <w:r>
        <w:t>Форма обучения очная</w:t>
      </w:r>
    </w:p>
    <w:p w14:paraId="0C97BBAB" w14:textId="77777777" w:rsidR="00116FEE" w:rsidRDefault="00364624">
      <w:pPr>
        <w:pStyle w:val="a4"/>
        <w:ind w:left="81" w:right="645"/>
        <w:jc w:val="center"/>
      </w:pPr>
      <w:r>
        <w:t xml:space="preserve"> </w:t>
      </w:r>
    </w:p>
    <w:p w14:paraId="340735DC" w14:textId="77777777" w:rsidR="00116FEE" w:rsidRDefault="00116FEE">
      <w:pPr>
        <w:pStyle w:val="a4"/>
        <w:ind w:left="81" w:right="645"/>
        <w:jc w:val="center"/>
      </w:pPr>
    </w:p>
    <w:p w14:paraId="13AA0F3E" w14:textId="77777777" w:rsidR="00116FEE" w:rsidRDefault="00116FEE">
      <w:pPr>
        <w:pStyle w:val="a4"/>
        <w:ind w:left="81" w:right="645"/>
        <w:jc w:val="center"/>
      </w:pPr>
    </w:p>
    <w:p w14:paraId="7E177A96" w14:textId="77777777" w:rsidR="00116FEE" w:rsidRDefault="00116FEE">
      <w:pPr>
        <w:pStyle w:val="a4"/>
        <w:ind w:left="81" w:right="645"/>
        <w:jc w:val="center"/>
      </w:pPr>
    </w:p>
    <w:p w14:paraId="65C6CE1E" w14:textId="77777777" w:rsidR="00116FEE" w:rsidRDefault="00116FEE">
      <w:pPr>
        <w:pStyle w:val="a4"/>
        <w:ind w:left="81" w:right="645"/>
        <w:jc w:val="center"/>
      </w:pPr>
    </w:p>
    <w:p w14:paraId="16DE3808" w14:textId="77777777" w:rsidR="00116FEE" w:rsidRDefault="00116FEE">
      <w:pPr>
        <w:pStyle w:val="a4"/>
        <w:ind w:left="81" w:right="645"/>
        <w:jc w:val="center"/>
      </w:pPr>
    </w:p>
    <w:p w14:paraId="66184A4B" w14:textId="77777777" w:rsidR="00116FEE" w:rsidRDefault="00116FEE">
      <w:pPr>
        <w:pStyle w:val="a4"/>
        <w:ind w:left="81" w:right="645"/>
        <w:jc w:val="center"/>
      </w:pPr>
    </w:p>
    <w:p w14:paraId="4CE712B6" w14:textId="77777777" w:rsidR="00116FEE" w:rsidRDefault="00116FEE">
      <w:pPr>
        <w:pStyle w:val="a4"/>
        <w:ind w:left="81" w:right="645"/>
        <w:jc w:val="center"/>
      </w:pPr>
    </w:p>
    <w:p w14:paraId="57C5A66F" w14:textId="77777777" w:rsidR="00116FEE" w:rsidRDefault="00116FEE">
      <w:pPr>
        <w:pStyle w:val="a4"/>
        <w:ind w:left="81" w:right="645"/>
        <w:jc w:val="center"/>
      </w:pPr>
    </w:p>
    <w:p w14:paraId="548ED3C1" w14:textId="77777777" w:rsidR="00116FEE" w:rsidRDefault="00116FEE">
      <w:pPr>
        <w:pStyle w:val="a4"/>
        <w:ind w:left="81" w:right="645"/>
        <w:jc w:val="center"/>
      </w:pPr>
    </w:p>
    <w:p w14:paraId="065E6E61" w14:textId="77777777" w:rsidR="00116FEE" w:rsidRDefault="00116FEE">
      <w:pPr>
        <w:pStyle w:val="a4"/>
        <w:ind w:left="81" w:right="645"/>
        <w:jc w:val="center"/>
      </w:pPr>
    </w:p>
    <w:p w14:paraId="6FBD3BDA" w14:textId="77777777" w:rsidR="00116FEE" w:rsidRDefault="00116FEE">
      <w:pPr>
        <w:pStyle w:val="a4"/>
        <w:ind w:left="81" w:right="645"/>
        <w:jc w:val="center"/>
      </w:pPr>
    </w:p>
    <w:p w14:paraId="49AE1860" w14:textId="77777777" w:rsidR="00116FEE" w:rsidRDefault="00116FEE">
      <w:pPr>
        <w:pStyle w:val="a4"/>
        <w:ind w:left="81" w:right="645"/>
        <w:jc w:val="center"/>
      </w:pPr>
    </w:p>
    <w:p w14:paraId="36E9F038" w14:textId="77777777" w:rsidR="00116FEE" w:rsidRDefault="00116FEE">
      <w:pPr>
        <w:pStyle w:val="a4"/>
        <w:ind w:left="81" w:right="645"/>
        <w:jc w:val="center"/>
      </w:pPr>
    </w:p>
    <w:p w14:paraId="47B169E9" w14:textId="77777777" w:rsidR="00116FEE" w:rsidRDefault="00364624">
      <w:pPr>
        <w:pStyle w:val="a4"/>
        <w:ind w:left="81" w:right="645"/>
        <w:jc w:val="center"/>
      </w:pPr>
      <w:r>
        <w:t>г. Москва</w:t>
      </w:r>
    </w:p>
    <w:p w14:paraId="7C38FA1D" w14:textId="77777777" w:rsidR="00116FEE" w:rsidRDefault="00364624">
      <w:pPr>
        <w:pStyle w:val="a4"/>
        <w:ind w:left="81" w:right="645"/>
        <w:jc w:val="center"/>
      </w:pPr>
      <w:r>
        <w:t xml:space="preserve">2025  год  </w:t>
      </w:r>
    </w:p>
    <w:p w14:paraId="30E02F02" w14:textId="77777777" w:rsidR="00116FEE" w:rsidRDefault="00116FEE">
      <w:pPr>
        <w:sectPr w:rsidR="00116FEE">
          <w:pgSz w:w="11906" w:h="16838"/>
          <w:pgMar w:top="1040" w:right="340" w:bottom="280" w:left="920" w:header="0" w:footer="0" w:gutter="0"/>
          <w:cols w:space="720"/>
          <w:formProt w:val="0"/>
        </w:sectPr>
      </w:pPr>
    </w:p>
    <w:p w14:paraId="23783EF6" w14:textId="77777777" w:rsidR="00116FEE" w:rsidRDefault="00364624">
      <w:pPr>
        <w:spacing w:before="68"/>
        <w:ind w:left="215" w:right="511" w:firstLine="799"/>
        <w:jc w:val="both"/>
        <w:rPr>
          <w:sz w:val="24"/>
        </w:rPr>
      </w:pPr>
      <w:r>
        <w:rPr>
          <w:b/>
          <w:i/>
          <w:sz w:val="24"/>
        </w:rPr>
        <w:lastRenderedPageBreak/>
        <w:t xml:space="preserve">Цель фонда оценочных средств. </w:t>
      </w:r>
      <w:r>
        <w:rPr>
          <w:sz w:val="24"/>
        </w:rPr>
        <w:t xml:space="preserve">Оценочные средства предназначены для контроля и оценки образовательных достижений </w:t>
      </w:r>
      <w:r>
        <w:rPr>
          <w:sz w:val="24"/>
        </w:rPr>
        <w:t>обучающихся, освоивших программу учебной дисциплины «</w:t>
      </w:r>
      <w:r>
        <w:rPr>
          <w:i/>
          <w:sz w:val="24"/>
          <w:u w:val="single"/>
        </w:rPr>
        <w:t>Клиническая фармакология</w:t>
      </w:r>
      <w:r>
        <w:rPr>
          <w:i/>
          <w:sz w:val="24"/>
        </w:rPr>
        <w:t xml:space="preserve">». </w:t>
      </w:r>
      <w:r>
        <w:rPr>
          <w:sz w:val="24"/>
        </w:rPr>
        <w:t>Перечень видов оценочных средств соответствует Рабочей программе дисциплины.</w:t>
      </w:r>
    </w:p>
    <w:p w14:paraId="57143809" w14:textId="77777777" w:rsidR="00116FEE" w:rsidRDefault="00116FEE">
      <w:pPr>
        <w:pStyle w:val="a4"/>
        <w:ind w:left="0"/>
      </w:pPr>
    </w:p>
    <w:p w14:paraId="3DB694DA" w14:textId="77777777" w:rsidR="00116FEE" w:rsidRDefault="00364624">
      <w:pPr>
        <w:pStyle w:val="a4"/>
        <w:ind w:right="511" w:firstLine="778"/>
        <w:jc w:val="both"/>
      </w:pPr>
      <w:r>
        <w:rPr>
          <w:b/>
          <w:i/>
        </w:rPr>
        <w:t xml:space="preserve">Фонд оценочных средств включает </w:t>
      </w:r>
      <w:r>
        <w:t>контрольные материалы для проведения текущего контроля в форме реш</w:t>
      </w:r>
      <w:r>
        <w:t>ения ситуационных задач, а также промежуточной аттестации в форме тестовых заданий и вопросов к зачету</w:t>
      </w:r>
    </w:p>
    <w:p w14:paraId="20793209" w14:textId="77777777" w:rsidR="00116FEE" w:rsidRDefault="00116FEE">
      <w:pPr>
        <w:pStyle w:val="a4"/>
        <w:ind w:left="0"/>
      </w:pPr>
    </w:p>
    <w:p w14:paraId="648137A4" w14:textId="77777777" w:rsidR="00116FEE" w:rsidRDefault="00364624">
      <w:pPr>
        <w:ind w:left="215" w:right="515" w:firstLine="708"/>
        <w:jc w:val="both"/>
        <w:rPr>
          <w:sz w:val="24"/>
        </w:rPr>
      </w:pPr>
      <w:r>
        <w:rPr>
          <w:b/>
          <w:i/>
          <w:sz w:val="24"/>
        </w:rPr>
        <w:t xml:space="preserve">Структура и содержание заданий </w:t>
      </w:r>
      <w:r>
        <w:rPr>
          <w:sz w:val="24"/>
        </w:rPr>
        <w:t xml:space="preserve">– задания разработаны в соответствии с рабочей программой дисциплины </w:t>
      </w:r>
      <w:r>
        <w:rPr>
          <w:i/>
          <w:sz w:val="24"/>
        </w:rPr>
        <w:t>«</w:t>
      </w:r>
      <w:r>
        <w:rPr>
          <w:i/>
          <w:sz w:val="24"/>
          <w:u w:val="single"/>
        </w:rPr>
        <w:t>Клиническая фармакология</w:t>
      </w:r>
      <w:r>
        <w:rPr>
          <w:i/>
          <w:sz w:val="24"/>
        </w:rPr>
        <w:t>»</w:t>
      </w:r>
      <w:r>
        <w:rPr>
          <w:sz w:val="24"/>
        </w:rPr>
        <w:t>.</w:t>
      </w:r>
    </w:p>
    <w:p w14:paraId="4C408D82" w14:textId="77777777" w:rsidR="00116FEE" w:rsidRDefault="00116FEE">
      <w:pPr>
        <w:pStyle w:val="a4"/>
        <w:ind w:left="0"/>
        <w:rPr>
          <w:sz w:val="26"/>
        </w:rPr>
      </w:pPr>
    </w:p>
    <w:p w14:paraId="63818286" w14:textId="77777777" w:rsidR="00116FEE" w:rsidRDefault="00116FEE">
      <w:pPr>
        <w:pStyle w:val="a4"/>
        <w:ind w:left="0"/>
        <w:rPr>
          <w:sz w:val="22"/>
        </w:rPr>
      </w:pPr>
    </w:p>
    <w:p w14:paraId="7A7947C3" w14:textId="77777777" w:rsidR="00116FEE" w:rsidRDefault="00364624">
      <w:pPr>
        <w:pStyle w:val="a8"/>
        <w:numPr>
          <w:ilvl w:val="0"/>
          <w:numId w:val="12"/>
        </w:numPr>
        <w:tabs>
          <w:tab w:val="left" w:pos="1235"/>
          <w:tab w:val="left" w:pos="1236"/>
        </w:tabs>
        <w:spacing w:line="229" w:lineRule="exact"/>
        <w:ind w:left="0" w:hanging="575"/>
        <w:rPr>
          <w:b/>
          <w:i/>
          <w:sz w:val="16"/>
        </w:rPr>
      </w:pPr>
      <w:r>
        <w:rPr>
          <w:b/>
          <w:sz w:val="24"/>
        </w:rPr>
        <w:t>Паспорт фонда оценочны</w:t>
      </w:r>
      <w:r>
        <w:rPr>
          <w:b/>
          <w:sz w:val="24"/>
        </w:rPr>
        <w:t>х средств по дисциплине «</w:t>
      </w:r>
      <w:r>
        <w:rPr>
          <w:i/>
          <w:sz w:val="24"/>
          <w:u w:val="single"/>
        </w:rPr>
        <w:t>Клиническая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фармакология</w:t>
      </w:r>
      <w:r>
        <w:rPr>
          <w:b/>
          <w:i/>
          <w:sz w:val="24"/>
          <w:u w:val="single"/>
        </w:rPr>
        <w:t>»</w:t>
      </w:r>
    </w:p>
    <w:p w14:paraId="19C2F210" w14:textId="77777777" w:rsidR="00116FEE" w:rsidRDefault="00116FEE">
      <w:pPr>
        <w:tabs>
          <w:tab w:val="left" w:pos="1235"/>
          <w:tab w:val="left" w:pos="1236"/>
        </w:tabs>
        <w:spacing w:line="229" w:lineRule="exact"/>
        <w:rPr>
          <w:b/>
          <w:i/>
          <w:sz w:val="16"/>
        </w:rPr>
      </w:pPr>
    </w:p>
    <w:tbl>
      <w:tblPr>
        <w:tblStyle w:val="TableNormal"/>
        <w:tblW w:w="10606" w:type="dxa"/>
        <w:tblInd w:w="14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842"/>
        <w:gridCol w:w="2409"/>
        <w:gridCol w:w="2547"/>
        <w:gridCol w:w="1848"/>
        <w:gridCol w:w="1960"/>
      </w:tblGrid>
      <w:tr w:rsidR="00116FEE" w14:paraId="1F1AE504" w14:textId="77777777">
        <w:trPr>
          <w:trHeight w:val="797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0AC7" w14:textId="77777777" w:rsidR="00116FEE" w:rsidRDefault="00364624">
            <w:pPr>
              <w:pStyle w:val="TableParagraph"/>
              <w:spacing w:line="276" w:lineRule="auto"/>
              <w:ind w:left="216" w:right="94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Формируемые компетенции </w:t>
            </w:r>
            <w:r>
              <w:rPr>
                <w:sz w:val="20"/>
              </w:rPr>
              <w:t>(код,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содержание </w:t>
            </w:r>
            <w:r>
              <w:rPr>
                <w:spacing w:val="-2"/>
                <w:sz w:val="20"/>
              </w:rPr>
              <w:t>компетенции)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729F" w14:textId="76D60E41" w:rsidR="00116FEE" w:rsidRDefault="00364624">
            <w:pPr>
              <w:pStyle w:val="TableParagraph"/>
              <w:tabs>
                <w:tab w:val="left" w:pos="1348"/>
                <w:tab w:val="left" w:pos="1751"/>
                <w:tab w:val="left" w:pos="3254"/>
                <w:tab w:val="left" w:pos="3638"/>
              </w:tabs>
              <w:spacing w:line="276" w:lineRule="auto"/>
              <w:ind w:left="166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Планируемые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дисциплине </w:t>
            </w:r>
            <w:r>
              <w:rPr>
                <w:b/>
                <w:spacing w:val="-2"/>
                <w:sz w:val="20"/>
              </w:rPr>
              <w:t>(модулю),</w:t>
            </w:r>
            <w:r w:rsidR="001D1B64"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в</w:t>
            </w:r>
            <w:r w:rsidR="001D1B64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соответствии</w:t>
            </w:r>
            <w:r w:rsidR="001D1B64"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с</w:t>
            </w:r>
            <w:r w:rsidR="001D1B64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индикатором</w:t>
            </w:r>
          </w:p>
          <w:p w14:paraId="61F1210A" w14:textId="77777777" w:rsidR="00116FEE" w:rsidRDefault="00364624">
            <w:pPr>
              <w:pStyle w:val="TableParagraph"/>
              <w:spacing w:before="1"/>
              <w:ind w:left="16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достижения </w:t>
            </w:r>
            <w:r>
              <w:rPr>
                <w:b/>
                <w:spacing w:val="-2"/>
                <w:sz w:val="20"/>
              </w:rPr>
              <w:t>компетенции</w:t>
            </w:r>
          </w:p>
        </w:tc>
        <w:tc>
          <w:tcPr>
            <w:tcW w:w="3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7052" w14:textId="77777777" w:rsidR="00116FEE" w:rsidRDefault="00364624">
            <w:pPr>
              <w:pStyle w:val="TableParagraph"/>
              <w:ind w:left="166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средства</w:t>
            </w:r>
          </w:p>
        </w:tc>
      </w:tr>
      <w:tr w:rsidR="00116FEE" w14:paraId="493BAEED" w14:textId="77777777">
        <w:trPr>
          <w:trHeight w:val="924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7B3B" w14:textId="77777777" w:rsidR="00116FEE" w:rsidRDefault="00116FEE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69CB" w14:textId="77777777" w:rsidR="00116FEE" w:rsidRDefault="0036462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Индикатор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достижения </w:t>
            </w:r>
            <w:r>
              <w:rPr>
                <w:b/>
                <w:spacing w:val="-2"/>
                <w:sz w:val="20"/>
              </w:rPr>
              <w:t>компетенции</w:t>
            </w:r>
          </w:p>
          <w:p w14:paraId="4C2B3EAD" w14:textId="49DEF521" w:rsidR="00116FEE" w:rsidRDefault="00364624">
            <w:pPr>
              <w:pStyle w:val="TableParagraph"/>
              <w:tabs>
                <w:tab w:val="left" w:pos="1295"/>
              </w:tabs>
              <w:spacing w:line="230" w:lineRule="atLeast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(код,</w:t>
            </w:r>
            <w:r w:rsidR="001D1B64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содержание индикатора)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59F3" w14:textId="77777777" w:rsidR="00116FEE" w:rsidRDefault="00364624">
            <w:pPr>
              <w:pStyle w:val="TableParagraph"/>
              <w:ind w:right="466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 по дисциплине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96B8" w14:textId="7DD3CEBB" w:rsidR="00116FEE" w:rsidRDefault="00364624">
            <w:pPr>
              <w:pStyle w:val="TableParagraph"/>
              <w:tabs>
                <w:tab w:val="left" w:pos="891"/>
              </w:tabs>
              <w:ind w:right="9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Для</w:t>
            </w:r>
            <w:r w:rsidR="001D1B64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текущего контроля успеваемости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E9B6" w14:textId="77777777" w:rsidR="00116FEE" w:rsidRDefault="00364624">
            <w:pPr>
              <w:pStyle w:val="TableParagraph"/>
              <w:ind w:right="29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Для </w:t>
            </w:r>
            <w:r>
              <w:rPr>
                <w:b/>
                <w:spacing w:val="-2"/>
                <w:sz w:val="20"/>
              </w:rPr>
              <w:t>промежуточной аттестации</w:t>
            </w:r>
          </w:p>
        </w:tc>
      </w:tr>
      <w:tr w:rsidR="00116FEE" w14:paraId="03EED500" w14:textId="77777777">
        <w:trPr>
          <w:trHeight w:val="2662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B2A2B3" w14:textId="77777777" w:rsidR="00116FEE" w:rsidRDefault="00364624">
            <w:pPr>
              <w:pStyle w:val="TableParagraph"/>
              <w:spacing w:line="276" w:lineRule="auto"/>
              <w:ind w:left="142" w:right="227"/>
              <w:rPr>
                <w:i/>
                <w:sz w:val="18"/>
              </w:rPr>
            </w:pPr>
            <w:r>
              <w:rPr>
                <w:i/>
                <w:sz w:val="18"/>
              </w:rPr>
              <w:t>ОПК-10: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Способен участвовать в </w:t>
            </w:r>
            <w:r>
              <w:rPr>
                <w:i/>
                <w:spacing w:val="-2"/>
                <w:sz w:val="18"/>
              </w:rPr>
              <w:t xml:space="preserve">оказании неотложной медицинской </w:t>
            </w:r>
            <w:r>
              <w:rPr>
                <w:i/>
                <w:sz w:val="18"/>
              </w:rPr>
              <w:t xml:space="preserve">помощи при </w:t>
            </w:r>
            <w:r>
              <w:rPr>
                <w:i/>
                <w:spacing w:val="-2"/>
                <w:sz w:val="18"/>
              </w:rPr>
              <w:t>состояниях, требующих срочного медицинского вмешательства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187663" w14:textId="77777777" w:rsidR="00116FEE" w:rsidRDefault="00364624">
            <w:pPr>
              <w:pStyle w:val="TableParagraph"/>
              <w:spacing w:line="312" w:lineRule="auto"/>
              <w:ind w:left="46" w:right="317"/>
              <w:rPr>
                <w:i/>
                <w:sz w:val="18"/>
              </w:rPr>
            </w:pPr>
            <w:r>
              <w:rPr>
                <w:i/>
                <w:sz w:val="18"/>
              </w:rPr>
              <w:t>ОПК-10.1: Оценивает состояния пациентов и необходимость оказания неотложной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медицинской </w:t>
            </w:r>
            <w:r>
              <w:rPr>
                <w:i/>
                <w:spacing w:val="-2"/>
                <w:sz w:val="18"/>
              </w:rPr>
              <w:t>помощи</w:t>
            </w:r>
          </w:p>
          <w:p w14:paraId="7E8260C5" w14:textId="77777777" w:rsidR="00116FEE" w:rsidRDefault="00364624">
            <w:pPr>
              <w:pStyle w:val="TableParagraph"/>
              <w:spacing w:line="312" w:lineRule="auto"/>
              <w:ind w:left="46" w:right="263"/>
              <w:rPr>
                <w:i/>
                <w:sz w:val="18"/>
              </w:rPr>
            </w:pPr>
            <w:r>
              <w:rPr>
                <w:i/>
                <w:sz w:val="18"/>
              </w:rPr>
              <w:t>ОПК-10.2: Оказывает неотложную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медицинскую помощь при состояниях, требующих срочного</w:t>
            </w:r>
          </w:p>
          <w:p w14:paraId="6AC7573B" w14:textId="77777777" w:rsidR="00116FEE" w:rsidRDefault="00364624">
            <w:pPr>
              <w:pStyle w:val="TableParagraph"/>
              <w:spacing w:line="207" w:lineRule="exact"/>
              <w:ind w:left="4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медицинского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6A6166" w14:textId="77777777" w:rsidR="00116FEE" w:rsidRDefault="00364624">
            <w:pPr>
              <w:pStyle w:val="TableParagraph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ОПК-</w:t>
            </w:r>
            <w:r>
              <w:rPr>
                <w:i/>
                <w:spacing w:val="-2"/>
                <w:sz w:val="18"/>
              </w:rPr>
              <w:t>10.1:</w:t>
            </w:r>
          </w:p>
          <w:p w14:paraId="182786B6" w14:textId="77777777" w:rsidR="00116FEE" w:rsidRDefault="00364624">
            <w:pPr>
              <w:pStyle w:val="TableParagraph"/>
              <w:spacing w:line="270" w:lineRule="atLeast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Знать способы оценки состояния пациента и необходимость оказания неотложной медицинской помощи уметь оценивать состояние пациентов и необходимость оказания неотложной медицинской помощи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владеть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способами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67A2F3" w14:textId="77777777" w:rsidR="00116FEE" w:rsidRDefault="00364624">
            <w:pPr>
              <w:pStyle w:val="TableParagraph"/>
              <w:spacing w:line="312" w:lineRule="auto"/>
              <w:ind w:right="1183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 xml:space="preserve">Задачи </w:t>
            </w:r>
            <w:r>
              <w:rPr>
                <w:i/>
                <w:spacing w:val="-4"/>
                <w:sz w:val="18"/>
              </w:rPr>
              <w:t>Тест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E30BEA" w14:textId="77777777" w:rsidR="00116FEE" w:rsidRDefault="00116FEE">
            <w:pPr>
              <w:pStyle w:val="TableParagraph"/>
              <w:spacing w:before="150"/>
              <w:rPr>
                <w:b/>
                <w:sz w:val="18"/>
              </w:rPr>
            </w:pPr>
          </w:p>
          <w:p w14:paraId="724CB5FE" w14:textId="77777777" w:rsidR="00116FEE" w:rsidRDefault="00364624">
            <w:pPr>
              <w:pStyle w:val="TableParagraph"/>
              <w:spacing w:before="1" w:line="312" w:lineRule="auto"/>
              <w:ind w:right="298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Зачёт: Контрольн</w:t>
            </w:r>
            <w:r>
              <w:rPr>
                <w:i/>
                <w:spacing w:val="-2"/>
                <w:sz w:val="18"/>
              </w:rPr>
              <w:t>ые вопросы</w:t>
            </w:r>
          </w:p>
        </w:tc>
      </w:tr>
      <w:tr w:rsidR="00116FEE" w14:paraId="54EF0AA3" w14:textId="77777777">
        <w:trPr>
          <w:trHeight w:val="269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7C6E210F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27F74844" w14:textId="77777777" w:rsidR="00116FEE" w:rsidRDefault="00364624">
            <w:pPr>
              <w:pStyle w:val="TableParagraph"/>
              <w:spacing w:before="27"/>
              <w:ind w:left="4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вмешательства</w:t>
            </w: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549C3071" w14:textId="77777777" w:rsidR="00116FEE" w:rsidRDefault="00364624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оценки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состояний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пациентов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и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06FB53CB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72CA4612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5E2CCDA4" w14:textId="77777777">
        <w:trPr>
          <w:trHeight w:val="268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7177F0D8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215F824F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6816E3A5" w14:textId="77777777" w:rsidR="00116FEE" w:rsidRDefault="00364624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необходимости </w:t>
            </w:r>
            <w:r>
              <w:rPr>
                <w:i/>
                <w:spacing w:val="-2"/>
                <w:sz w:val="18"/>
              </w:rPr>
              <w:t>оказания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51280DB4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08A2874A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63E0589D" w14:textId="77777777">
        <w:trPr>
          <w:trHeight w:val="269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77D9E969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7DDC635E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0ADD01AA" w14:textId="77777777" w:rsidR="00116FEE" w:rsidRDefault="00364624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неотложной </w:t>
            </w:r>
            <w:r>
              <w:rPr>
                <w:i/>
                <w:spacing w:val="-2"/>
                <w:sz w:val="18"/>
              </w:rPr>
              <w:t>медицинской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5B959B9E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157FD378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1AC59542" w14:textId="77777777">
        <w:trPr>
          <w:trHeight w:val="457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30B47DD1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174B7B4B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45C5A0D9" w14:textId="77777777" w:rsidR="00116FEE" w:rsidRDefault="00364624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помощи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49B86BF0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4311BE7D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722E5F8C" w14:textId="77777777">
        <w:trPr>
          <w:trHeight w:val="457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28FBC245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5D589ADF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2B3A33A1" w14:textId="77777777" w:rsidR="00116FEE" w:rsidRDefault="00116FEE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72DB806D" w14:textId="77777777" w:rsidR="00116FEE" w:rsidRDefault="00364624">
            <w:pPr>
              <w:pStyle w:val="TableParagraph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ОПК-</w:t>
            </w:r>
            <w:r>
              <w:rPr>
                <w:i/>
                <w:spacing w:val="-2"/>
                <w:sz w:val="18"/>
              </w:rPr>
              <w:t>10.2: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69DAC6BD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0907254B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4B714667" w14:textId="77777777">
        <w:trPr>
          <w:trHeight w:val="269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78146BA0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4271DD60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25467648" w14:textId="77777777" w:rsidR="00116FEE" w:rsidRDefault="00364624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Знать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способы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оказания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1B3469CC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44CB6F15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2D30BD2C" w14:textId="77777777">
        <w:trPr>
          <w:trHeight w:val="268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53A6CC16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40F04CB2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5DBB274C" w14:textId="77777777" w:rsidR="00116FEE" w:rsidRDefault="00364624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неотложной </w:t>
            </w:r>
            <w:r>
              <w:rPr>
                <w:i/>
                <w:spacing w:val="-2"/>
                <w:sz w:val="18"/>
              </w:rPr>
              <w:t>медицинской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6FDF7841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6B155A29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5EB3E727" w14:textId="77777777">
        <w:trPr>
          <w:trHeight w:val="268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41D61893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4D79A634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4EE9FAD2" w14:textId="77777777" w:rsidR="00116FEE" w:rsidRDefault="00364624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помощи при </w:t>
            </w:r>
            <w:r>
              <w:rPr>
                <w:i/>
                <w:spacing w:val="-2"/>
                <w:sz w:val="18"/>
              </w:rPr>
              <w:t>состояниях,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014833A4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49F1DCE4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219A2204" w14:textId="77777777">
        <w:trPr>
          <w:trHeight w:val="269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36B79DAF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3D29063C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69E10675" w14:textId="77777777" w:rsidR="00116FEE" w:rsidRDefault="00364624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требующих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срочного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78C1AE76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394EDDA7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4A0C865E" w14:textId="77777777">
        <w:trPr>
          <w:trHeight w:val="268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3117BED5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7700C0E0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72F446DC" w14:textId="77777777" w:rsidR="00116FEE" w:rsidRDefault="00364624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медицинского </w:t>
            </w:r>
            <w:r>
              <w:rPr>
                <w:i/>
                <w:spacing w:val="-2"/>
                <w:sz w:val="18"/>
              </w:rPr>
              <w:t>вмешательства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204F5EEF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1FF9B7CA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47843E9F" w14:textId="77777777">
        <w:trPr>
          <w:trHeight w:val="269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5D8B90A6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4E391B9A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7FE4C0FA" w14:textId="77777777" w:rsidR="00116FEE" w:rsidRDefault="00364624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уметь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оказывать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05CC3574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062B55B9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41C35955" w14:textId="77777777">
        <w:trPr>
          <w:trHeight w:val="268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37633E3E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75579A40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3CC57F43" w14:textId="77777777" w:rsidR="00116FEE" w:rsidRDefault="00364624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неотложной </w:t>
            </w:r>
            <w:r>
              <w:rPr>
                <w:i/>
                <w:spacing w:val="-2"/>
                <w:sz w:val="18"/>
              </w:rPr>
              <w:t>медицинскую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7FB00A79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1F8EBBB2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6A7FD1DC" w14:textId="77777777">
        <w:trPr>
          <w:trHeight w:val="268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7E46D828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7EDF8544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600882F4" w14:textId="77777777" w:rsidR="00116FEE" w:rsidRDefault="00364624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помощь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при</w:t>
            </w:r>
            <w:r>
              <w:rPr>
                <w:i/>
                <w:spacing w:val="-2"/>
                <w:sz w:val="18"/>
              </w:rPr>
              <w:t xml:space="preserve"> состояниях,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4194B138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005F7E60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51631E42" w14:textId="77777777">
        <w:trPr>
          <w:trHeight w:val="269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44A2CC79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348B273B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596CE424" w14:textId="77777777" w:rsidR="00116FEE" w:rsidRDefault="00364624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требующих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срочного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41790D86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5C089C5A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71B850C5" w14:textId="77777777">
        <w:trPr>
          <w:trHeight w:val="268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628CA397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486CBAFC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0E4E3B4E" w14:textId="77777777" w:rsidR="00116FEE" w:rsidRDefault="00364624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медицинского </w:t>
            </w:r>
            <w:r>
              <w:rPr>
                <w:i/>
                <w:spacing w:val="-2"/>
                <w:sz w:val="18"/>
              </w:rPr>
              <w:t>вмешательства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6A45C612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11CC9D39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07B4EE59" w14:textId="77777777">
        <w:trPr>
          <w:trHeight w:val="269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46FF9731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565815EE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0C4E3138" w14:textId="77777777" w:rsidR="00116FEE" w:rsidRDefault="00364624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владеть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навыками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оказания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2EC2D815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03E873F3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14FF42DE" w14:textId="77777777">
        <w:trPr>
          <w:trHeight w:val="268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4328813B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03F2976B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0CA79554" w14:textId="77777777" w:rsidR="00116FEE" w:rsidRDefault="00364624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неотложной </w:t>
            </w:r>
            <w:r>
              <w:rPr>
                <w:i/>
                <w:spacing w:val="-2"/>
                <w:sz w:val="18"/>
              </w:rPr>
              <w:t>медицинской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14186680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0720EBB5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46C15614" w14:textId="77777777">
        <w:trPr>
          <w:trHeight w:val="268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1FB4F666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7C5D5FEC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2535DBC5" w14:textId="77777777" w:rsidR="00116FEE" w:rsidRDefault="00364624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помощи при </w:t>
            </w:r>
            <w:r>
              <w:rPr>
                <w:i/>
                <w:spacing w:val="-2"/>
                <w:sz w:val="18"/>
              </w:rPr>
              <w:t>состояниях,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1E3CD1EF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1E4E8E99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6A385516" w14:textId="77777777">
        <w:trPr>
          <w:trHeight w:val="269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02101696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3E3F1963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15BDBAD8" w14:textId="77777777" w:rsidR="00116FEE" w:rsidRDefault="00364624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требующих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срочного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2AB5ACB6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16AF9D75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7C3215F6" w14:textId="77777777">
        <w:trPr>
          <w:trHeight w:val="674"/>
        </w:trPr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270E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7F371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0819" w14:textId="77777777" w:rsidR="00116FEE" w:rsidRDefault="00364624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медицинского </w:t>
            </w:r>
            <w:r>
              <w:rPr>
                <w:i/>
                <w:spacing w:val="-2"/>
                <w:sz w:val="18"/>
              </w:rPr>
              <w:t>вмешательства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7CF3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5642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42586255" w14:textId="77777777">
        <w:trPr>
          <w:trHeight w:val="1056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8577" w14:textId="77777777" w:rsidR="00116FEE" w:rsidRDefault="00364624">
            <w:pPr>
              <w:pStyle w:val="TableParagraph"/>
              <w:spacing w:line="276" w:lineRule="auto"/>
              <w:ind w:left="142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ОПК-5: Способен назначать лечение пациентам при заболеваниях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(или)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ECE4" w14:textId="77777777" w:rsidR="00116FEE" w:rsidRDefault="00364624">
            <w:pPr>
              <w:pStyle w:val="TableParagraph"/>
              <w:spacing w:line="312" w:lineRule="auto"/>
              <w:ind w:left="46" w:right="99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ОПК-5.1: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Назначает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лечение пациентам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при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заболеваниях и (или) состояниях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A552" w14:textId="77777777" w:rsidR="00116FEE" w:rsidRDefault="00364624">
            <w:pPr>
              <w:pStyle w:val="TableParagraph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ОПК-</w:t>
            </w:r>
            <w:r>
              <w:rPr>
                <w:i/>
                <w:spacing w:val="-4"/>
                <w:sz w:val="18"/>
              </w:rPr>
              <w:t>5.1:</w:t>
            </w:r>
          </w:p>
          <w:p w14:paraId="13A00100" w14:textId="77777777" w:rsidR="00116FEE" w:rsidRDefault="00364624">
            <w:pPr>
              <w:pStyle w:val="TableParagraph"/>
              <w:spacing w:line="270" w:lineRule="atLeast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знать необходимое лечение </w:t>
            </w:r>
            <w:r>
              <w:rPr>
                <w:i/>
                <w:sz w:val="18"/>
              </w:rPr>
              <w:t>пациентам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при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заболеваниях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и (или) состояниях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180A" w14:textId="77777777" w:rsidR="00116FEE" w:rsidRDefault="00364624">
            <w:pPr>
              <w:pStyle w:val="TableParagraph"/>
              <w:spacing w:line="312" w:lineRule="auto"/>
              <w:ind w:right="1183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 xml:space="preserve">Задачи </w:t>
            </w:r>
            <w:r>
              <w:rPr>
                <w:i/>
                <w:spacing w:val="-4"/>
                <w:sz w:val="18"/>
              </w:rPr>
              <w:t>Тест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E3CEF" w14:textId="77777777" w:rsidR="00116FEE" w:rsidRDefault="00116FEE">
            <w:pPr>
              <w:pStyle w:val="TableParagraph"/>
              <w:spacing w:before="150"/>
              <w:rPr>
                <w:b/>
                <w:sz w:val="18"/>
              </w:rPr>
            </w:pPr>
          </w:p>
          <w:p w14:paraId="750455B1" w14:textId="77777777" w:rsidR="00116FEE" w:rsidRDefault="00364624">
            <w:pPr>
              <w:pStyle w:val="TableParagraph"/>
              <w:spacing w:before="1" w:line="312" w:lineRule="auto"/>
              <w:ind w:right="298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Зачёт: Контрольные</w:t>
            </w:r>
          </w:p>
        </w:tc>
      </w:tr>
      <w:tr w:rsidR="00116FEE" w14:paraId="5EE71E6C" w14:textId="77777777">
        <w:trPr>
          <w:trHeight w:val="50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C13A9C" w14:textId="77777777" w:rsidR="00116FEE" w:rsidRDefault="00364624">
            <w:pPr>
              <w:pStyle w:val="TableParagraph"/>
              <w:spacing w:line="276" w:lineRule="auto"/>
              <w:ind w:left="142" w:right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 xml:space="preserve">состояниях, </w:t>
            </w:r>
            <w:r>
              <w:rPr>
                <w:i/>
                <w:sz w:val="18"/>
              </w:rPr>
              <w:t>контролировать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его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F24372" w14:textId="77777777" w:rsidR="00116FEE" w:rsidRDefault="00364624">
            <w:pPr>
              <w:pStyle w:val="TableParagraph"/>
              <w:spacing w:line="206" w:lineRule="exact"/>
              <w:ind w:left="46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ОПК-5.2: </w:t>
            </w:r>
            <w:r>
              <w:rPr>
                <w:i/>
                <w:spacing w:val="-2"/>
                <w:sz w:val="18"/>
              </w:rPr>
              <w:t>Контролирует</w:t>
            </w:r>
          </w:p>
          <w:p w14:paraId="07123EEA" w14:textId="77777777" w:rsidR="00116FEE" w:rsidRDefault="00364624">
            <w:pPr>
              <w:pStyle w:val="TableParagraph"/>
              <w:spacing w:before="62"/>
              <w:ind w:left="4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эффективность</w:t>
            </w:r>
            <w:r>
              <w:rPr>
                <w:i/>
                <w:spacing w:val="13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и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0449F5" w14:textId="77777777" w:rsidR="00116FEE" w:rsidRDefault="00364624">
            <w:pPr>
              <w:pStyle w:val="TableParagraph"/>
              <w:spacing w:line="206" w:lineRule="exact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уметь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назначать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лечение</w:t>
            </w:r>
          </w:p>
          <w:p w14:paraId="5996299F" w14:textId="77777777" w:rsidR="00116FEE" w:rsidRDefault="00364624">
            <w:pPr>
              <w:pStyle w:val="TableParagraph"/>
              <w:spacing w:before="62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пациентам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при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заболеваниях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и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AEFF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915E9A" w14:textId="77777777" w:rsidR="00116FEE" w:rsidRDefault="00364624">
            <w:pPr>
              <w:pStyle w:val="TableParagraph"/>
              <w:spacing w:line="206" w:lineRule="exac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вопросы</w:t>
            </w:r>
          </w:p>
        </w:tc>
      </w:tr>
      <w:tr w:rsidR="00116FEE" w14:paraId="2A31BEFA" w14:textId="77777777">
        <w:trPr>
          <w:trHeight w:val="797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63870553" w14:textId="77777777" w:rsidR="00116FEE" w:rsidRDefault="00364624">
            <w:pPr>
              <w:pStyle w:val="TableParagraph"/>
              <w:spacing w:before="198" w:line="276" w:lineRule="auto"/>
              <w:ind w:left="142" w:right="278"/>
              <w:rPr>
                <w:i/>
                <w:sz w:val="18"/>
              </w:rPr>
            </w:pPr>
            <w:r>
              <w:rPr>
                <w:i/>
                <w:sz w:val="18"/>
              </w:rPr>
              <w:t>эффективность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и </w:t>
            </w:r>
            <w:r>
              <w:rPr>
                <w:i/>
                <w:spacing w:val="-2"/>
                <w:sz w:val="18"/>
              </w:rPr>
              <w:t>безопасность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4DE4372A" w14:textId="77777777" w:rsidR="00116FEE" w:rsidRDefault="00364624">
            <w:pPr>
              <w:pStyle w:val="TableParagraph"/>
              <w:spacing w:before="22" w:line="312" w:lineRule="auto"/>
              <w:ind w:left="46" w:right="215"/>
              <w:rPr>
                <w:i/>
                <w:sz w:val="18"/>
              </w:rPr>
            </w:pPr>
            <w:r>
              <w:rPr>
                <w:i/>
                <w:sz w:val="18"/>
              </w:rPr>
              <w:t>безопасность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назначенного </w:t>
            </w:r>
            <w:r>
              <w:rPr>
                <w:i/>
                <w:spacing w:val="-2"/>
                <w:sz w:val="18"/>
              </w:rPr>
              <w:t>лечения</w:t>
            </w: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47252352" w14:textId="77777777" w:rsidR="00116FEE" w:rsidRDefault="00364624">
            <w:pPr>
              <w:pStyle w:val="TableParagraph"/>
              <w:spacing w:before="22" w:line="312" w:lineRule="auto"/>
              <w:ind w:left="36" w:right="827"/>
              <w:rPr>
                <w:i/>
                <w:sz w:val="18"/>
              </w:rPr>
            </w:pPr>
            <w:r>
              <w:rPr>
                <w:i/>
                <w:sz w:val="18"/>
              </w:rPr>
              <w:t>(или) состояниях владеть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необходимой</w:t>
            </w:r>
          </w:p>
          <w:p w14:paraId="76C8CB31" w14:textId="77777777" w:rsidR="00116FEE" w:rsidRDefault="00364624">
            <w:pPr>
              <w:pStyle w:val="TableParagraph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информацией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для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назначения</w:t>
            </w: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FECE" w14:textId="77777777" w:rsidR="00116FEE" w:rsidRDefault="00116FEE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6966DCCE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4BCD235B" w14:textId="77777777">
        <w:trPr>
          <w:trHeight w:val="258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51784520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0E00C155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4E059226" w14:textId="77777777" w:rsidR="00116FEE" w:rsidRDefault="00364624">
            <w:pPr>
              <w:pStyle w:val="TableParagraph"/>
              <w:spacing w:before="22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лечения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пациентам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при</w:t>
            </w: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A574" w14:textId="77777777" w:rsidR="00116FEE" w:rsidRDefault="00116FEE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010C3154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368C0BC6" w14:textId="77777777">
        <w:trPr>
          <w:trHeight w:val="259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17D22A9C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74B96BB9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08669C3C" w14:textId="77777777" w:rsidR="00116FEE" w:rsidRDefault="00364624">
            <w:pPr>
              <w:pStyle w:val="TableParagraph"/>
              <w:spacing w:before="22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заболеваниях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(или)</w:t>
            </w: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5F5E" w14:textId="77777777" w:rsidR="00116FEE" w:rsidRDefault="00116FEE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684B947A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447B9FC9" w14:textId="77777777">
        <w:trPr>
          <w:trHeight w:val="448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35AC83A5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36432D2E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4A290830" w14:textId="77777777" w:rsidR="00116FEE" w:rsidRDefault="00364624">
            <w:pPr>
              <w:pStyle w:val="TableParagraph"/>
              <w:spacing w:before="22"/>
              <w:ind w:left="3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состояниях</w:t>
            </w: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0869" w14:textId="77777777" w:rsidR="00116FEE" w:rsidRDefault="00116FEE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6B4B57FE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26874491" w14:textId="77777777">
        <w:trPr>
          <w:trHeight w:val="447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55ADCD3E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07A79A98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43E26F3E" w14:textId="77777777" w:rsidR="00116FEE" w:rsidRDefault="00116FEE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60D275F0" w14:textId="77777777" w:rsidR="00116FEE" w:rsidRDefault="00364624">
            <w:pPr>
              <w:pStyle w:val="TableParagraph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ОПК-</w:t>
            </w:r>
            <w:r>
              <w:rPr>
                <w:i/>
                <w:spacing w:val="-4"/>
                <w:sz w:val="18"/>
              </w:rPr>
              <w:t>5.2:</w:t>
            </w: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5EEB" w14:textId="77777777" w:rsidR="00116FEE" w:rsidRDefault="00116FEE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6D5D11F8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54DD54D9" w14:textId="77777777">
        <w:trPr>
          <w:trHeight w:val="259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2E5E30B0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6E7EAAC0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0C696749" w14:textId="77777777" w:rsidR="00116FEE" w:rsidRDefault="00364624">
            <w:pPr>
              <w:pStyle w:val="TableParagraph"/>
              <w:spacing w:before="22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знать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способы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контроля</w:t>
            </w: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25C6" w14:textId="77777777" w:rsidR="00116FEE" w:rsidRDefault="00116FEE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6131F6FE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6B6C111D" w14:textId="77777777">
        <w:trPr>
          <w:trHeight w:val="259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4A0CFC39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6F34E60E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5B6A8EA3" w14:textId="77777777" w:rsidR="00116FEE" w:rsidRDefault="00364624">
            <w:pPr>
              <w:pStyle w:val="TableParagraph"/>
              <w:spacing w:before="22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эффективности </w:t>
            </w:r>
            <w:r>
              <w:rPr>
                <w:i/>
                <w:spacing w:val="-10"/>
                <w:sz w:val="18"/>
              </w:rPr>
              <w:t>и</w:t>
            </w: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DE41" w14:textId="77777777" w:rsidR="00116FEE" w:rsidRDefault="00116FEE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63D131B0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6173F6FE" w14:textId="77777777">
        <w:trPr>
          <w:trHeight w:val="259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2BD9801F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5214DF08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05BD1179" w14:textId="77777777" w:rsidR="00116FEE" w:rsidRDefault="00364624">
            <w:pPr>
              <w:pStyle w:val="TableParagraph"/>
              <w:spacing w:before="22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безопасности </w:t>
            </w:r>
            <w:r>
              <w:rPr>
                <w:i/>
                <w:spacing w:val="-2"/>
                <w:sz w:val="18"/>
              </w:rPr>
              <w:t>назначенного</w:t>
            </w: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0116" w14:textId="77777777" w:rsidR="00116FEE" w:rsidRDefault="00116FEE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4EBA7053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78FCCBDE" w14:textId="77777777">
        <w:trPr>
          <w:trHeight w:val="258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38D75C1E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38F5CFAE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492D0573" w14:textId="77777777" w:rsidR="00116FEE" w:rsidRDefault="00364624">
            <w:pPr>
              <w:pStyle w:val="TableParagraph"/>
              <w:spacing w:before="22"/>
              <w:ind w:left="3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лечения</w:t>
            </w: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F24E" w14:textId="77777777" w:rsidR="00116FEE" w:rsidRDefault="00116FEE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59FA78E5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263DFA09" w14:textId="77777777">
        <w:trPr>
          <w:trHeight w:val="258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15260C52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6FB36540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504042AF" w14:textId="77777777" w:rsidR="00116FEE" w:rsidRDefault="00364624">
            <w:pPr>
              <w:pStyle w:val="TableParagraph"/>
              <w:spacing w:before="22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уметь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контролировать</w:t>
            </w: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05EC" w14:textId="77777777" w:rsidR="00116FEE" w:rsidRDefault="00116FEE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752EFA1C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0086234B" w14:textId="77777777">
        <w:trPr>
          <w:trHeight w:val="259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32ADFA78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576EA735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4B117F62" w14:textId="77777777" w:rsidR="00116FEE" w:rsidRDefault="00364624">
            <w:pPr>
              <w:pStyle w:val="TableParagraph"/>
              <w:spacing w:before="22"/>
              <w:ind w:left="3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эффективность</w:t>
            </w:r>
            <w:r>
              <w:rPr>
                <w:i/>
                <w:spacing w:val="13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и</w:t>
            </w: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B85A" w14:textId="77777777" w:rsidR="00116FEE" w:rsidRDefault="00116FEE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28BD4829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449A908F" w14:textId="77777777">
        <w:trPr>
          <w:trHeight w:val="259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350491EB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0B5EBB84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4C4C7F72" w14:textId="77777777" w:rsidR="00116FEE" w:rsidRDefault="00364624">
            <w:pPr>
              <w:pStyle w:val="TableParagraph"/>
              <w:spacing w:before="22"/>
              <w:ind w:left="3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безопасность</w:t>
            </w:r>
            <w:r>
              <w:rPr>
                <w:i/>
                <w:spacing w:val="12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назначенного</w:t>
            </w: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1B5C" w14:textId="77777777" w:rsidR="00116FEE" w:rsidRDefault="00116FEE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0AA0599D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1349B84C" w14:textId="77777777">
        <w:trPr>
          <w:trHeight w:val="259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78A8A473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78B9BC32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0875C413" w14:textId="77777777" w:rsidR="00116FEE" w:rsidRDefault="00364624">
            <w:pPr>
              <w:pStyle w:val="TableParagraph"/>
              <w:spacing w:before="22"/>
              <w:ind w:left="3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лечения</w:t>
            </w: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D4C3" w14:textId="77777777" w:rsidR="00116FEE" w:rsidRDefault="00116FEE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13C1F7BD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7A91C26F" w14:textId="77777777">
        <w:trPr>
          <w:trHeight w:val="258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0E2FFCA7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61FC3941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242D615C" w14:textId="77777777" w:rsidR="00116FEE" w:rsidRDefault="00364624">
            <w:pPr>
              <w:pStyle w:val="TableParagraph"/>
              <w:spacing w:before="22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владеть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способами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контроля</w:t>
            </w: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CBBA" w14:textId="77777777" w:rsidR="00116FEE" w:rsidRDefault="00116FEE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2C209F73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2FF7E47A" w14:textId="77777777">
        <w:trPr>
          <w:trHeight w:val="258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44DD1D5A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71BBD770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4E44EA68" w14:textId="77777777" w:rsidR="00116FEE" w:rsidRDefault="00364624">
            <w:pPr>
              <w:pStyle w:val="TableParagraph"/>
              <w:spacing w:before="22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эффективности </w:t>
            </w:r>
            <w:r>
              <w:rPr>
                <w:i/>
                <w:spacing w:val="-10"/>
                <w:sz w:val="18"/>
              </w:rPr>
              <w:t>и</w:t>
            </w: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8866" w14:textId="77777777" w:rsidR="00116FEE" w:rsidRDefault="00116FEE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1B3A8B1F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274943F6" w14:textId="77777777">
        <w:trPr>
          <w:trHeight w:val="259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5404E958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5B78CAAE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44045CC3" w14:textId="77777777" w:rsidR="00116FEE" w:rsidRDefault="00364624">
            <w:pPr>
              <w:pStyle w:val="TableParagraph"/>
              <w:spacing w:before="22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безопасности </w:t>
            </w:r>
            <w:r>
              <w:rPr>
                <w:i/>
                <w:spacing w:val="-2"/>
                <w:sz w:val="18"/>
              </w:rPr>
              <w:t>назначенного</w:t>
            </w: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7FBA" w14:textId="77777777" w:rsidR="00116FEE" w:rsidRDefault="00116FEE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7B9BE912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71FD13ED" w14:textId="77777777">
        <w:trPr>
          <w:trHeight w:val="669"/>
        </w:trPr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107EA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63CA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16AC" w14:textId="77777777" w:rsidR="00116FEE" w:rsidRDefault="00364624">
            <w:pPr>
              <w:pStyle w:val="TableParagraph"/>
              <w:spacing w:before="22"/>
              <w:ind w:left="3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лечения</w:t>
            </w: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999B" w14:textId="77777777" w:rsidR="00116FEE" w:rsidRDefault="00116FEE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8FF8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0DADE30B" w14:textId="77777777">
        <w:trPr>
          <w:trHeight w:val="4007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F26E73" w14:textId="77777777" w:rsidR="00116FEE" w:rsidRDefault="00364624">
            <w:pPr>
              <w:pStyle w:val="TableParagraph"/>
              <w:spacing w:line="276" w:lineRule="auto"/>
              <w:ind w:left="142" w:right="120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ОПК-6: Способен проводить и </w:t>
            </w:r>
            <w:r>
              <w:rPr>
                <w:i/>
                <w:spacing w:val="-2"/>
                <w:sz w:val="18"/>
              </w:rPr>
              <w:t xml:space="preserve">контролировать эффективность </w:t>
            </w:r>
            <w:r>
              <w:rPr>
                <w:i/>
                <w:sz w:val="18"/>
              </w:rPr>
              <w:t xml:space="preserve">мероприятий по </w:t>
            </w:r>
            <w:r>
              <w:rPr>
                <w:i/>
                <w:spacing w:val="-2"/>
                <w:sz w:val="18"/>
              </w:rPr>
              <w:t xml:space="preserve">медицинской </w:t>
            </w:r>
            <w:r>
              <w:rPr>
                <w:i/>
                <w:sz w:val="18"/>
              </w:rPr>
              <w:t>реабилитации при заболеваниях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(или) состояниях, в том числе при </w:t>
            </w:r>
            <w:r>
              <w:rPr>
                <w:i/>
                <w:spacing w:val="-2"/>
                <w:sz w:val="18"/>
              </w:rPr>
              <w:t>реализации индивидуальных программ реабилитации</w:t>
            </w:r>
          </w:p>
          <w:p w14:paraId="3383F54A" w14:textId="77777777" w:rsidR="00116FEE" w:rsidRDefault="00364624">
            <w:pPr>
              <w:pStyle w:val="TableParagraph"/>
              <w:spacing w:line="276" w:lineRule="auto"/>
              <w:ind w:left="142" w:right="449"/>
              <w:rPr>
                <w:i/>
                <w:sz w:val="18"/>
              </w:rPr>
            </w:pPr>
            <w:r>
              <w:rPr>
                <w:i/>
                <w:sz w:val="18"/>
              </w:rPr>
              <w:t>или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абилитации </w:t>
            </w:r>
            <w:r>
              <w:rPr>
                <w:i/>
                <w:spacing w:val="-2"/>
                <w:sz w:val="18"/>
              </w:rPr>
              <w:t>инвалидов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65E49B" w14:textId="77777777" w:rsidR="00116FEE" w:rsidRDefault="00364624">
            <w:pPr>
              <w:pStyle w:val="TableParagraph"/>
              <w:spacing w:line="312" w:lineRule="auto"/>
              <w:ind w:left="46" w:right="217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ОПК-6.1: Проводит мероприятия по </w:t>
            </w:r>
            <w:r>
              <w:rPr>
                <w:i/>
                <w:sz w:val="18"/>
              </w:rPr>
              <w:t>медицинской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реабилитации при заболеваниях и (или) состояниях, в том числе при реализации индивидуальных программ реабилитации или реабилитации инвалидов ОПК-6.2: Контролирует </w:t>
            </w:r>
            <w:r>
              <w:rPr>
                <w:i/>
                <w:spacing w:val="-2"/>
                <w:sz w:val="18"/>
              </w:rPr>
              <w:t xml:space="preserve">эффективность </w:t>
            </w:r>
            <w:r>
              <w:rPr>
                <w:i/>
                <w:sz w:val="18"/>
              </w:rPr>
              <w:t>мероприятий по медицинской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реабилитации при заболеваниях и (или)</w:t>
            </w:r>
          </w:p>
          <w:p w14:paraId="28000E83" w14:textId="77777777" w:rsidR="00116FEE" w:rsidRDefault="00364624">
            <w:pPr>
              <w:pStyle w:val="TableParagraph"/>
              <w:spacing w:line="206" w:lineRule="exact"/>
              <w:ind w:left="46"/>
              <w:rPr>
                <w:i/>
                <w:sz w:val="18"/>
              </w:rPr>
            </w:pPr>
            <w:r>
              <w:rPr>
                <w:i/>
                <w:sz w:val="18"/>
              </w:rPr>
              <w:t>со</w:t>
            </w:r>
            <w:r>
              <w:rPr>
                <w:i/>
                <w:sz w:val="18"/>
              </w:rPr>
              <w:t>стояниях,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том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числе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при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398943" w14:textId="77777777" w:rsidR="00116FEE" w:rsidRDefault="00364624">
            <w:pPr>
              <w:pStyle w:val="TableParagraph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ОПК-</w:t>
            </w:r>
            <w:r>
              <w:rPr>
                <w:i/>
                <w:spacing w:val="-4"/>
                <w:sz w:val="18"/>
              </w:rPr>
              <w:t>6.1:</w:t>
            </w:r>
          </w:p>
          <w:p w14:paraId="2B53A8BB" w14:textId="77777777" w:rsidR="00116FEE" w:rsidRDefault="00364624">
            <w:pPr>
              <w:pStyle w:val="TableParagraph"/>
              <w:spacing w:line="270" w:lineRule="atLeast"/>
              <w:ind w:left="36" w:right="132"/>
              <w:rPr>
                <w:i/>
                <w:sz w:val="18"/>
              </w:rPr>
            </w:pPr>
            <w:r>
              <w:rPr>
                <w:i/>
                <w:sz w:val="18"/>
              </w:rPr>
              <w:t>знать возможные мероприятия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медицинской реабилитации при заболеваниях и (или) состояниях, в том числе при реализации индивидуальных программ реабилитации или реабилитации инвалидов уметь проводить </w:t>
            </w:r>
            <w:r>
              <w:rPr>
                <w:i/>
                <w:sz w:val="18"/>
              </w:rPr>
              <w:t>мероприятия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медицинской реабилитации при заболеваниях и (или) состояниях, в том числе при реализации индивидуальных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7CDC29" w14:textId="77777777" w:rsidR="00116FEE" w:rsidRDefault="00364624">
            <w:pPr>
              <w:pStyle w:val="TableParagraph"/>
              <w:spacing w:line="312" w:lineRule="auto"/>
              <w:ind w:right="1183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 xml:space="preserve">Задачи </w:t>
            </w:r>
            <w:r>
              <w:rPr>
                <w:i/>
                <w:spacing w:val="-4"/>
                <w:sz w:val="18"/>
              </w:rPr>
              <w:t>Тест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16DCA6" w14:textId="77777777" w:rsidR="00116FEE" w:rsidRDefault="00116FEE">
            <w:pPr>
              <w:pStyle w:val="TableParagraph"/>
              <w:spacing w:before="150"/>
              <w:rPr>
                <w:b/>
                <w:sz w:val="18"/>
              </w:rPr>
            </w:pPr>
          </w:p>
          <w:p w14:paraId="101B9849" w14:textId="77777777" w:rsidR="00116FEE" w:rsidRDefault="00364624">
            <w:pPr>
              <w:pStyle w:val="TableParagraph"/>
              <w:spacing w:before="1" w:line="312" w:lineRule="auto"/>
              <w:ind w:right="298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Зачёт: Контрольные вопросы</w:t>
            </w:r>
          </w:p>
        </w:tc>
      </w:tr>
      <w:tr w:rsidR="00116FEE" w14:paraId="75A92289" w14:textId="77777777">
        <w:trPr>
          <w:trHeight w:val="269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62EBCB26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0ADD6CD1" w14:textId="77777777" w:rsidR="00116FEE" w:rsidRDefault="00364624">
            <w:pPr>
              <w:pStyle w:val="TableParagraph"/>
              <w:spacing w:before="27"/>
              <w:ind w:left="46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реализации </w:t>
            </w:r>
            <w:r>
              <w:rPr>
                <w:i/>
                <w:spacing w:val="-2"/>
                <w:sz w:val="18"/>
              </w:rPr>
              <w:t>индивидуальных</w:t>
            </w: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6BA432A3" w14:textId="77777777" w:rsidR="00116FEE" w:rsidRDefault="00364624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программ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реабилитации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или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15379792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10BE755D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4CACFDCD" w14:textId="77777777">
        <w:trPr>
          <w:trHeight w:val="268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749ED2FC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0C10F913" w14:textId="77777777" w:rsidR="00116FEE" w:rsidRDefault="00364624">
            <w:pPr>
              <w:pStyle w:val="TableParagraph"/>
              <w:spacing w:before="27"/>
              <w:ind w:left="46"/>
              <w:rPr>
                <w:i/>
                <w:sz w:val="18"/>
              </w:rPr>
            </w:pPr>
            <w:r>
              <w:rPr>
                <w:i/>
                <w:sz w:val="18"/>
              </w:rPr>
              <w:t>программ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реабилитации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или</w:t>
            </w: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022FF432" w14:textId="77777777" w:rsidR="00116FEE" w:rsidRDefault="00364624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реабилитации </w:t>
            </w:r>
            <w:r>
              <w:rPr>
                <w:i/>
                <w:spacing w:val="-2"/>
                <w:sz w:val="18"/>
              </w:rPr>
              <w:t>инвалидов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04B7CEAD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1A807248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4111D08E" w14:textId="77777777">
        <w:trPr>
          <w:trHeight w:val="269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23918145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2019037E" w14:textId="77777777" w:rsidR="00116FEE" w:rsidRDefault="00364624">
            <w:pPr>
              <w:pStyle w:val="TableParagraph"/>
              <w:spacing w:before="27"/>
              <w:ind w:left="46"/>
              <w:rPr>
                <w:i/>
                <w:sz w:val="18"/>
              </w:rPr>
            </w:pPr>
            <w:r>
              <w:rPr>
                <w:i/>
                <w:sz w:val="18"/>
              </w:rPr>
              <w:t>реабилитации</w:t>
            </w:r>
            <w:r>
              <w:rPr>
                <w:i/>
                <w:spacing w:val="4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инвалидов</w:t>
            </w: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7AA7C0ED" w14:textId="77777777" w:rsidR="00116FEE" w:rsidRDefault="00364624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владеть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методиками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10A1413B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1550351A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2461A6E1" w14:textId="77777777">
        <w:trPr>
          <w:trHeight w:val="268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637AB492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756E2ED6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1F07B3DE" w14:textId="77777777" w:rsidR="00116FEE" w:rsidRDefault="00364624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проведения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мероприятий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по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058C0353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6768390D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70CB7C3A" w14:textId="77777777">
        <w:trPr>
          <w:trHeight w:val="268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514BC294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6274947C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2D714864" w14:textId="77777777" w:rsidR="00116FEE" w:rsidRDefault="00364624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медицинской </w:t>
            </w:r>
            <w:r>
              <w:rPr>
                <w:i/>
                <w:spacing w:val="-2"/>
                <w:sz w:val="18"/>
              </w:rPr>
              <w:t>реабилитации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6DF2FB05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1D94CEBA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16D4B47B" w14:textId="77777777">
        <w:trPr>
          <w:trHeight w:val="269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4969A1EC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7475C774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65719C7B" w14:textId="77777777" w:rsidR="00116FEE" w:rsidRDefault="00364624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при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заболеваниях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(или)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528D17E3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09DA4D50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722BB479" w14:textId="77777777">
        <w:trPr>
          <w:trHeight w:val="268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791C91EB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5816F043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030C18FA" w14:textId="77777777" w:rsidR="00116FEE" w:rsidRDefault="00364624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состояниях,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том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числе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при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0226F21C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2B22D3FF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010A946E" w14:textId="77777777">
        <w:trPr>
          <w:trHeight w:val="269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11B76C2A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44BD3171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291EA002" w14:textId="77777777" w:rsidR="00116FEE" w:rsidRDefault="00364624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реализации </w:t>
            </w:r>
            <w:r>
              <w:rPr>
                <w:i/>
                <w:spacing w:val="-2"/>
                <w:sz w:val="18"/>
              </w:rPr>
              <w:t>индивидуальных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16ED2C0B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23BF6822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76E0A6D3" w14:textId="77777777">
        <w:trPr>
          <w:trHeight w:val="268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0DECFCA8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57A57174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00FE4BDE" w14:textId="77777777" w:rsidR="00116FEE" w:rsidRDefault="00364624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программ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реабилитации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или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36B141D7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4937A5CE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0F6CA446" w14:textId="77777777">
        <w:trPr>
          <w:trHeight w:val="457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236CE870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241DC6DD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2562CC47" w14:textId="77777777" w:rsidR="00116FEE" w:rsidRDefault="00364624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реабилитации </w:t>
            </w:r>
            <w:r>
              <w:rPr>
                <w:i/>
                <w:spacing w:val="-2"/>
                <w:sz w:val="18"/>
              </w:rPr>
              <w:t>инвалидов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5A4377EA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695C27B8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4176DAA9" w14:textId="77777777">
        <w:trPr>
          <w:trHeight w:val="458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55E6D085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12DA55E9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5D1E8C15" w14:textId="77777777" w:rsidR="00116FEE" w:rsidRDefault="00116FEE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77F0E38F" w14:textId="77777777" w:rsidR="00116FEE" w:rsidRDefault="00364624">
            <w:pPr>
              <w:pStyle w:val="TableParagraph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ОПК-</w:t>
            </w:r>
            <w:r>
              <w:rPr>
                <w:i/>
                <w:spacing w:val="-4"/>
                <w:sz w:val="18"/>
              </w:rPr>
              <w:t>6.2: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6F56CE4C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7035226E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69CBC869" w14:textId="77777777">
        <w:trPr>
          <w:trHeight w:val="268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07AF5340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6C196729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2597707B" w14:textId="77777777" w:rsidR="00116FEE" w:rsidRDefault="00364624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знать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способы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контроля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3DC2D768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76CE7783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0E380ADC" w14:textId="77777777">
        <w:trPr>
          <w:trHeight w:val="268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49D44CAB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708E24DE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1829564E" w14:textId="77777777" w:rsidR="00116FEE" w:rsidRDefault="00364624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эффективности </w:t>
            </w:r>
            <w:r>
              <w:rPr>
                <w:i/>
                <w:spacing w:val="-2"/>
                <w:sz w:val="18"/>
              </w:rPr>
              <w:t>мероприятий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04E0B958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3C3311A0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5B1CC4B3" w14:textId="77777777">
        <w:trPr>
          <w:trHeight w:val="235"/>
        </w:trPr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4456" w14:textId="77777777" w:rsidR="00116FEE" w:rsidRDefault="00116FEE">
            <w:pPr>
              <w:pStyle w:val="TableParagraph"/>
              <w:rPr>
                <w:sz w:val="16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4360" w14:textId="77777777" w:rsidR="00116FEE" w:rsidRDefault="00116FEE">
            <w:pPr>
              <w:pStyle w:val="TableParagraph"/>
              <w:rPr>
                <w:sz w:val="16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9330" w14:textId="77777777" w:rsidR="00116FEE" w:rsidRDefault="00364624">
            <w:pPr>
              <w:pStyle w:val="TableParagraph"/>
              <w:spacing w:before="27" w:line="188" w:lineRule="exact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по медицинской </w:t>
            </w:r>
            <w:r>
              <w:rPr>
                <w:i/>
                <w:spacing w:val="-2"/>
                <w:sz w:val="18"/>
              </w:rPr>
              <w:t>реабилитации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860E" w14:textId="77777777" w:rsidR="00116FEE" w:rsidRDefault="00116FEE">
            <w:pPr>
              <w:pStyle w:val="TableParagraph"/>
              <w:rPr>
                <w:sz w:val="16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BD65" w14:textId="77777777" w:rsidR="00116FEE" w:rsidRDefault="00116FEE">
            <w:pPr>
              <w:pStyle w:val="TableParagraph"/>
              <w:rPr>
                <w:sz w:val="16"/>
              </w:rPr>
            </w:pPr>
          </w:p>
        </w:tc>
      </w:tr>
      <w:tr w:rsidR="00116FEE" w14:paraId="3CCA42FC" w14:textId="77777777">
        <w:trPr>
          <w:trHeight w:val="6026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EE46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FF2B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0BAF" w14:textId="77777777" w:rsidR="00116FEE" w:rsidRDefault="00364624">
            <w:pPr>
              <w:pStyle w:val="TableParagraph"/>
              <w:spacing w:line="312" w:lineRule="auto"/>
              <w:ind w:left="36" w:right="132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при заболеваниях и (или) состояниях, в том числе при реализации индивидуальных программ </w:t>
            </w:r>
            <w:r>
              <w:rPr>
                <w:i/>
                <w:sz w:val="18"/>
              </w:rPr>
              <w:t>реабилитации или реабилитации инвалидов уметь контролировать эффективность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мероприятий по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медицинской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реабилитации при заболеваниях и (или) состояниях, в том числе при реализации индивидуальных программ реабилитации или реабилитации инвалидов </w:t>
            </w:r>
            <w:r>
              <w:rPr>
                <w:i/>
                <w:sz w:val="18"/>
              </w:rPr>
              <w:t>владеть способами контроля эффективности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мероприятий по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медицинской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реабилитации при заболеваниях и (или) состояниях, в том числе при реализации индивидуальных программ реабилитации или реабилитации инвалидов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041B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36E1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02FAB451" w14:textId="77777777">
        <w:trPr>
          <w:trHeight w:val="188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7890F1" w14:textId="77777777" w:rsidR="00116FEE" w:rsidRDefault="00364624">
            <w:pPr>
              <w:pStyle w:val="TableParagraph"/>
              <w:spacing w:line="276" w:lineRule="auto"/>
              <w:ind w:left="142" w:right="117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ПК-1: Способен к </w:t>
            </w:r>
            <w:r>
              <w:rPr>
                <w:i/>
                <w:spacing w:val="-2"/>
                <w:sz w:val="18"/>
              </w:rPr>
              <w:t xml:space="preserve">оказанию медицинской </w:t>
            </w:r>
            <w:r>
              <w:rPr>
                <w:i/>
                <w:sz w:val="18"/>
              </w:rPr>
              <w:t>помощи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пациентам, </w:t>
            </w:r>
            <w:r>
              <w:rPr>
                <w:i/>
                <w:spacing w:val="-2"/>
                <w:sz w:val="18"/>
              </w:rPr>
              <w:t>страдающим заболеваниями терапевтического</w:t>
            </w:r>
          </w:p>
          <w:p w14:paraId="4A5D4DC2" w14:textId="77777777" w:rsidR="00116FEE" w:rsidRDefault="00364624">
            <w:pPr>
              <w:pStyle w:val="TableParagraph"/>
              <w:spacing w:line="196" w:lineRule="exact"/>
              <w:ind w:left="142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профиля.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7CEE01" w14:textId="77777777" w:rsidR="00116FEE" w:rsidRDefault="00364624">
            <w:pPr>
              <w:pStyle w:val="TableParagraph"/>
              <w:spacing w:line="312" w:lineRule="auto"/>
              <w:ind w:left="46" w:right="168"/>
              <w:rPr>
                <w:i/>
                <w:sz w:val="18"/>
              </w:rPr>
            </w:pPr>
            <w:r>
              <w:rPr>
                <w:i/>
                <w:sz w:val="18"/>
              </w:rPr>
              <w:t>ПК-1.1: Проводит обследования пациентов, страдающих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заболеваниями терапевтического профиля ПК-1.2: Оказывает необходимую медицинскую</w:t>
            </w:r>
          </w:p>
          <w:p w14:paraId="6BC39718" w14:textId="77777777" w:rsidR="00116FEE" w:rsidRDefault="00364624">
            <w:pPr>
              <w:pStyle w:val="TableParagraph"/>
              <w:spacing w:line="207" w:lineRule="exact"/>
              <w:ind w:left="46"/>
              <w:rPr>
                <w:i/>
                <w:sz w:val="18"/>
              </w:rPr>
            </w:pPr>
            <w:r>
              <w:rPr>
                <w:i/>
                <w:sz w:val="18"/>
              </w:rPr>
              <w:t>помощь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пациентам,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8861F0" w14:textId="77777777" w:rsidR="00116FEE" w:rsidRDefault="00364624">
            <w:pPr>
              <w:pStyle w:val="TableParagraph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ПК-</w:t>
            </w:r>
            <w:r>
              <w:rPr>
                <w:i/>
                <w:spacing w:val="-4"/>
                <w:sz w:val="18"/>
              </w:rPr>
              <w:t>1.1:</w:t>
            </w:r>
          </w:p>
          <w:p w14:paraId="10221586" w14:textId="77777777" w:rsidR="00116FEE" w:rsidRDefault="00364624">
            <w:pPr>
              <w:pStyle w:val="TableParagraph"/>
              <w:spacing w:line="270" w:lineRule="atLeast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знать с</w:t>
            </w:r>
            <w:r>
              <w:rPr>
                <w:i/>
                <w:sz w:val="18"/>
              </w:rPr>
              <w:t xml:space="preserve">пособы и методы проведения обследования пациентов, страдающих </w:t>
            </w:r>
            <w:r>
              <w:rPr>
                <w:i/>
                <w:spacing w:val="-2"/>
                <w:sz w:val="18"/>
              </w:rPr>
              <w:t xml:space="preserve">заболеваниями </w:t>
            </w:r>
            <w:r>
              <w:rPr>
                <w:i/>
                <w:sz w:val="18"/>
              </w:rPr>
              <w:t>терапевтического</w:t>
            </w:r>
            <w:r>
              <w:rPr>
                <w:i/>
                <w:spacing w:val="13"/>
                <w:sz w:val="18"/>
              </w:rPr>
              <w:t xml:space="preserve"> </w:t>
            </w:r>
            <w:r>
              <w:rPr>
                <w:i/>
                <w:sz w:val="18"/>
              </w:rPr>
              <w:t>профиля уметь проводить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A06749" w14:textId="77777777" w:rsidR="00116FEE" w:rsidRDefault="00364624">
            <w:pPr>
              <w:pStyle w:val="TableParagraph"/>
              <w:spacing w:line="312" w:lineRule="auto"/>
              <w:ind w:right="1183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 xml:space="preserve">Задачи </w:t>
            </w:r>
            <w:r>
              <w:rPr>
                <w:i/>
                <w:spacing w:val="-4"/>
                <w:sz w:val="18"/>
              </w:rPr>
              <w:t>Тест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A7186F" w14:textId="77777777" w:rsidR="00116FEE" w:rsidRDefault="00116FEE">
            <w:pPr>
              <w:pStyle w:val="TableParagraph"/>
              <w:spacing w:before="150"/>
              <w:rPr>
                <w:b/>
                <w:sz w:val="18"/>
              </w:rPr>
            </w:pPr>
          </w:p>
          <w:p w14:paraId="6F614E03" w14:textId="77777777" w:rsidR="00116FEE" w:rsidRDefault="00364624">
            <w:pPr>
              <w:pStyle w:val="TableParagraph"/>
              <w:spacing w:before="1" w:line="312" w:lineRule="auto"/>
              <w:ind w:right="298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Зачёт: Контрольные вопросы</w:t>
            </w:r>
          </w:p>
        </w:tc>
      </w:tr>
      <w:tr w:rsidR="00116FEE" w14:paraId="300CE67B" w14:textId="77777777">
        <w:trPr>
          <w:trHeight w:val="243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66E43834" w14:textId="77777777" w:rsidR="00116FEE" w:rsidRDefault="00116FEE">
            <w:pPr>
              <w:pStyle w:val="TableParagraph"/>
              <w:rPr>
                <w:sz w:val="16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5C4D063F" w14:textId="77777777" w:rsidR="00116FEE" w:rsidRDefault="00364624">
            <w:pPr>
              <w:pStyle w:val="TableParagraph"/>
              <w:spacing w:before="1"/>
              <w:ind w:left="46"/>
              <w:rPr>
                <w:i/>
                <w:sz w:val="18"/>
              </w:rPr>
            </w:pPr>
            <w:r>
              <w:rPr>
                <w:i/>
                <w:sz w:val="18"/>
              </w:rPr>
              <w:t>страдающим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заболеваниями</w:t>
            </w: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11F58A30" w14:textId="77777777" w:rsidR="00116FEE" w:rsidRDefault="00364624">
            <w:pPr>
              <w:pStyle w:val="TableParagraph"/>
              <w:spacing w:before="1"/>
              <w:ind w:left="3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обследования</w:t>
            </w:r>
            <w:r>
              <w:rPr>
                <w:i/>
                <w:spacing w:val="12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пациентов,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13C30B1D" w14:textId="77777777" w:rsidR="00116FEE" w:rsidRDefault="00116FEE">
            <w:pPr>
              <w:pStyle w:val="TableParagraph"/>
              <w:rPr>
                <w:sz w:val="16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3C8E0970" w14:textId="77777777" w:rsidR="00116FEE" w:rsidRDefault="00116FEE">
            <w:pPr>
              <w:pStyle w:val="TableParagraph"/>
              <w:rPr>
                <w:sz w:val="16"/>
              </w:rPr>
            </w:pPr>
          </w:p>
        </w:tc>
      </w:tr>
      <w:tr w:rsidR="00116FEE" w14:paraId="6CC68C5C" w14:textId="77777777">
        <w:trPr>
          <w:trHeight w:val="268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79F2B986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6FC43666" w14:textId="77777777" w:rsidR="00116FEE" w:rsidRDefault="00364624">
            <w:pPr>
              <w:pStyle w:val="TableParagraph"/>
              <w:spacing w:before="27"/>
              <w:ind w:left="46"/>
              <w:rPr>
                <w:i/>
                <w:sz w:val="18"/>
              </w:rPr>
            </w:pPr>
            <w:r>
              <w:rPr>
                <w:i/>
                <w:sz w:val="18"/>
              </w:rPr>
              <w:t>терапевтического</w:t>
            </w:r>
            <w:r>
              <w:rPr>
                <w:i/>
                <w:spacing w:val="4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профиля</w:t>
            </w: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5567D679" w14:textId="77777777" w:rsidR="00116FEE" w:rsidRDefault="00364624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страдающих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заболеваниями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0B9BBDB2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70C9120E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2D90857C" w14:textId="77777777">
        <w:trPr>
          <w:trHeight w:val="269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18038735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5A66B160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30AFA7C3" w14:textId="77777777" w:rsidR="00116FEE" w:rsidRDefault="00364624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терапевтического</w:t>
            </w:r>
            <w:r>
              <w:rPr>
                <w:i/>
                <w:spacing w:val="4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профиля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5DC3AF4B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3728A6B7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4C0185AC" w14:textId="77777777">
        <w:trPr>
          <w:trHeight w:val="268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1C5DB912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5291A4E8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3870290E" w14:textId="77777777" w:rsidR="00116FEE" w:rsidRDefault="00364624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владеть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навыками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проведения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41E3D095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5BC5BD71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10A6E07E" w14:textId="77777777">
        <w:trPr>
          <w:trHeight w:val="268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7171E75B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39C58006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68CD4AA8" w14:textId="77777777" w:rsidR="00116FEE" w:rsidRDefault="00364624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обследования</w:t>
            </w:r>
            <w:r>
              <w:rPr>
                <w:i/>
                <w:spacing w:val="12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пациентов,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26B5FF20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2F093E46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7D3BFA9F" w14:textId="77777777">
        <w:trPr>
          <w:trHeight w:val="269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6CFF0C2D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0F83025A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2FFDEEAB" w14:textId="77777777" w:rsidR="00116FEE" w:rsidRDefault="00364624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страдающих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заболеваниями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3BB9E3E6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6568B6DC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6A667E34" w14:textId="77777777">
        <w:trPr>
          <w:trHeight w:val="457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010AAAC3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1145BE34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3B9E8FAF" w14:textId="77777777" w:rsidR="00116FEE" w:rsidRDefault="00364624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терапевтического </w:t>
            </w:r>
            <w:r>
              <w:rPr>
                <w:i/>
                <w:spacing w:val="-2"/>
                <w:sz w:val="18"/>
              </w:rPr>
              <w:t>профиля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4CFAF3CB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5267925B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0480B491" w14:textId="77777777">
        <w:trPr>
          <w:trHeight w:val="457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7904863A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3D9E4A25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7C8F36A5" w14:textId="77777777" w:rsidR="00116FEE" w:rsidRDefault="00116FEE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1D30438A" w14:textId="77777777" w:rsidR="00116FEE" w:rsidRDefault="00364624">
            <w:pPr>
              <w:pStyle w:val="TableParagraph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ПК-</w:t>
            </w:r>
            <w:r>
              <w:rPr>
                <w:i/>
                <w:spacing w:val="-4"/>
                <w:sz w:val="18"/>
              </w:rPr>
              <w:t>1.2: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5F9BD8AD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78D452FD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76F65CCC" w14:textId="77777777">
        <w:trPr>
          <w:trHeight w:val="269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589BCD81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6C27BBDB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4B5EB346" w14:textId="77777777" w:rsidR="00116FEE" w:rsidRDefault="00364624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знать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способы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оказания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0B1061DE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0E874889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65485C1D" w14:textId="77777777">
        <w:trPr>
          <w:trHeight w:val="268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645304AE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5FE769BD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4BD07264" w14:textId="77777777" w:rsidR="00116FEE" w:rsidRDefault="00364624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необходимой </w:t>
            </w:r>
            <w:r>
              <w:rPr>
                <w:i/>
                <w:spacing w:val="-2"/>
                <w:sz w:val="18"/>
              </w:rPr>
              <w:t>медицинской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16C15467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11CFA061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01A5C4E3" w14:textId="77777777">
        <w:trPr>
          <w:trHeight w:val="269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2402AB30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156E246F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3D78818D" w14:textId="77777777" w:rsidR="00116FEE" w:rsidRDefault="00364624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помощи </w:t>
            </w:r>
            <w:r>
              <w:rPr>
                <w:i/>
                <w:spacing w:val="-2"/>
                <w:sz w:val="18"/>
              </w:rPr>
              <w:t>пациентам,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530EE626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7DA0172B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63791A68" w14:textId="77777777">
        <w:trPr>
          <w:trHeight w:val="268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4F7EDA1B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50822D01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2D055396" w14:textId="77777777" w:rsidR="00116FEE" w:rsidRDefault="00364624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страдающим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заболеваниями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40645B43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650DF4E6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2588DB6A" w14:textId="77777777">
        <w:trPr>
          <w:trHeight w:val="268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37F6F57A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1834202A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22C2B2BE" w14:textId="77777777" w:rsidR="00116FEE" w:rsidRDefault="00364624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терапевтического </w:t>
            </w:r>
            <w:r>
              <w:rPr>
                <w:i/>
                <w:spacing w:val="-2"/>
                <w:sz w:val="18"/>
              </w:rPr>
              <w:t>профиля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224FE171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6D886B4A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1F1DFC51" w14:textId="77777777">
        <w:trPr>
          <w:trHeight w:val="269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0E5629C8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1A8DA0F2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46641BBC" w14:textId="77777777" w:rsidR="00116FEE" w:rsidRDefault="00364624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уметь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оказывать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0988E181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633FBC0C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6AF97413" w14:textId="77777777">
        <w:trPr>
          <w:trHeight w:val="268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5C656EBD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3A563528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184219F9" w14:textId="77777777" w:rsidR="00116FEE" w:rsidRDefault="00364624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медицинскую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помощь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3AEB2226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6989EA96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21DEF533" w14:textId="77777777">
        <w:trPr>
          <w:trHeight w:val="269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7EE6F934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7DF34D47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79E893B3" w14:textId="77777777" w:rsidR="00116FEE" w:rsidRDefault="00364624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пациентам, </w:t>
            </w:r>
            <w:r>
              <w:rPr>
                <w:i/>
                <w:spacing w:val="-2"/>
                <w:sz w:val="18"/>
              </w:rPr>
              <w:t>страдающим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6A77446B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7C88A997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71838FD2" w14:textId="77777777">
        <w:trPr>
          <w:trHeight w:val="268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01717C60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79BD0FFD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651B680D" w14:textId="77777777" w:rsidR="00116FEE" w:rsidRDefault="00364624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заболеваниями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6773ABF0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5B9801A2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4A5CC3E9" w14:textId="77777777">
        <w:trPr>
          <w:trHeight w:val="268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5F3161AD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047D0364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4AF7C920" w14:textId="77777777" w:rsidR="00116FEE" w:rsidRDefault="00364624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терапевтического</w:t>
            </w:r>
            <w:r>
              <w:rPr>
                <w:i/>
                <w:spacing w:val="4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профиля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1EEBBA80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545E8D3A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421C7A26" w14:textId="77777777">
        <w:trPr>
          <w:trHeight w:val="269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63D49351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6D2463D0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28161727" w14:textId="77777777" w:rsidR="00116FEE" w:rsidRDefault="00364624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владеть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навыками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оказания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7282FEEB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267A6FB7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5B1260FF" w14:textId="77777777">
        <w:trPr>
          <w:trHeight w:val="268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5986E642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273C65BE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5317F5DA" w14:textId="77777777" w:rsidR="00116FEE" w:rsidRDefault="00364624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необходимой </w:t>
            </w:r>
            <w:r>
              <w:rPr>
                <w:i/>
                <w:spacing w:val="-2"/>
                <w:sz w:val="18"/>
              </w:rPr>
              <w:t>медицинской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593F7F24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73FD64D6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5F401555" w14:textId="77777777">
        <w:trPr>
          <w:trHeight w:val="269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6B200F32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47F3D4F8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703E05D5" w14:textId="77777777" w:rsidR="00116FEE" w:rsidRDefault="00364624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помощи </w:t>
            </w:r>
            <w:r>
              <w:rPr>
                <w:i/>
                <w:spacing w:val="-2"/>
                <w:sz w:val="18"/>
              </w:rPr>
              <w:t>пациентам,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1672B11F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4901A5BD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7CB818E8" w14:textId="77777777">
        <w:trPr>
          <w:trHeight w:val="268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387F3745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0378204C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14:paraId="327BA900" w14:textId="77777777" w:rsidR="00116FEE" w:rsidRDefault="00364624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страдающим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заболеваниями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4D0F30FA" w14:textId="77777777" w:rsidR="00116FEE" w:rsidRDefault="00116FE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5AD6C7B4" w14:textId="77777777" w:rsidR="00116FEE" w:rsidRDefault="00116FEE">
            <w:pPr>
              <w:pStyle w:val="TableParagraph"/>
              <w:rPr>
                <w:sz w:val="18"/>
              </w:rPr>
            </w:pPr>
          </w:p>
        </w:tc>
      </w:tr>
      <w:tr w:rsidR="00116FEE" w14:paraId="0EE4786A" w14:textId="77777777">
        <w:trPr>
          <w:trHeight w:val="234"/>
        </w:trPr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784A" w14:textId="77777777" w:rsidR="00116FEE" w:rsidRDefault="00116FEE">
            <w:pPr>
              <w:pStyle w:val="TableParagraph"/>
              <w:rPr>
                <w:sz w:val="16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7A09" w14:textId="77777777" w:rsidR="00116FEE" w:rsidRDefault="00116FEE">
            <w:pPr>
              <w:pStyle w:val="TableParagraph"/>
              <w:rPr>
                <w:sz w:val="16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8C3A" w14:textId="77777777" w:rsidR="00116FEE" w:rsidRDefault="00364624">
            <w:pPr>
              <w:pStyle w:val="TableParagraph"/>
              <w:spacing w:before="27" w:line="187" w:lineRule="exact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терапевтического</w:t>
            </w:r>
            <w:r>
              <w:rPr>
                <w:i/>
                <w:spacing w:val="4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профиля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6890" w14:textId="77777777" w:rsidR="00116FEE" w:rsidRDefault="00116FEE">
            <w:pPr>
              <w:pStyle w:val="TableParagraph"/>
              <w:rPr>
                <w:sz w:val="16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077A" w14:textId="77777777" w:rsidR="00116FEE" w:rsidRDefault="00116FEE">
            <w:pPr>
              <w:pStyle w:val="TableParagraph"/>
              <w:rPr>
                <w:sz w:val="16"/>
              </w:rPr>
            </w:pPr>
          </w:p>
        </w:tc>
      </w:tr>
    </w:tbl>
    <w:p w14:paraId="6DEC2A9C" w14:textId="77777777" w:rsidR="00116FEE" w:rsidRDefault="00116FEE">
      <w:pPr>
        <w:tabs>
          <w:tab w:val="left" w:pos="1235"/>
          <w:tab w:val="left" w:pos="1236"/>
        </w:tabs>
        <w:spacing w:line="229" w:lineRule="exact"/>
        <w:rPr>
          <w:b/>
          <w:i/>
          <w:sz w:val="16"/>
        </w:rPr>
      </w:pPr>
    </w:p>
    <w:p w14:paraId="182BA1B2" w14:textId="77777777" w:rsidR="00116FEE" w:rsidRDefault="00364624">
      <w:pPr>
        <w:pStyle w:val="1"/>
        <w:numPr>
          <w:ilvl w:val="0"/>
          <w:numId w:val="12"/>
        </w:numPr>
        <w:tabs>
          <w:tab w:val="left" w:pos="1002"/>
        </w:tabs>
        <w:spacing w:before="90"/>
        <w:ind w:left="1002" w:hanging="361"/>
      </w:pPr>
      <w:r>
        <w:t>Критерии и шкалы для оценки уровня сформированности</w:t>
      </w:r>
      <w:r>
        <w:rPr>
          <w:spacing w:val="-5"/>
        </w:rPr>
        <w:t xml:space="preserve"> </w:t>
      </w:r>
      <w:r>
        <w:t>компетенций:</w:t>
      </w:r>
    </w:p>
    <w:p w14:paraId="5CE6F737" w14:textId="77777777" w:rsidR="00116FEE" w:rsidRDefault="00116FEE">
      <w:pPr>
        <w:pStyle w:val="1"/>
        <w:tabs>
          <w:tab w:val="left" w:pos="1002"/>
        </w:tabs>
        <w:spacing w:before="90"/>
      </w:pPr>
    </w:p>
    <w:tbl>
      <w:tblPr>
        <w:tblStyle w:val="TableNormal"/>
        <w:tblW w:w="9972" w:type="dxa"/>
        <w:tblInd w:w="11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690"/>
        <w:gridCol w:w="1959"/>
        <w:gridCol w:w="1959"/>
        <w:gridCol w:w="2180"/>
        <w:gridCol w:w="2184"/>
      </w:tblGrid>
      <w:tr w:rsidR="00116FEE" w14:paraId="74ED197F" w14:textId="77777777">
        <w:trPr>
          <w:trHeight w:val="184"/>
        </w:trPr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D2BF" w14:textId="77777777" w:rsidR="00116FEE" w:rsidRDefault="00116FEE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51EFB417" w14:textId="77777777" w:rsidR="00116FEE" w:rsidRDefault="00364624">
            <w:pPr>
              <w:pStyle w:val="TableParagraph"/>
              <w:ind w:right="587"/>
              <w:rPr>
                <w:b/>
                <w:sz w:val="16"/>
              </w:rPr>
            </w:pPr>
            <w:r>
              <w:rPr>
                <w:b/>
                <w:sz w:val="16"/>
              </w:rPr>
              <w:t>Индикаторы компетенции</w:t>
            </w:r>
          </w:p>
        </w:tc>
        <w:tc>
          <w:tcPr>
            <w:tcW w:w="8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B3DD" w14:textId="77777777" w:rsidR="00116FEE" w:rsidRDefault="00364624">
            <w:pPr>
              <w:pStyle w:val="TableParagraph"/>
              <w:spacing w:line="16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ОЦЕНКИ СФОРМИРОВАННОСТИ КОМПЕТЕНЦИЙ</w:t>
            </w:r>
          </w:p>
        </w:tc>
      </w:tr>
      <w:tr w:rsidR="00116FEE" w14:paraId="733153CD" w14:textId="77777777">
        <w:trPr>
          <w:trHeight w:val="263"/>
        </w:trPr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12D9" w14:textId="77777777" w:rsidR="00116FEE" w:rsidRDefault="00116FEE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F675" w14:textId="77777777" w:rsidR="00116FEE" w:rsidRDefault="00364624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не зачтено</w:t>
            </w:r>
          </w:p>
        </w:tc>
        <w:tc>
          <w:tcPr>
            <w:tcW w:w="6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C85D" w14:textId="77777777" w:rsidR="00116FEE" w:rsidRDefault="00364624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зачтено</w:t>
            </w:r>
          </w:p>
        </w:tc>
      </w:tr>
      <w:tr w:rsidR="00116FEE" w14:paraId="45D66366" w14:textId="77777777">
        <w:trPr>
          <w:trHeight w:val="364"/>
        </w:trPr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CC45" w14:textId="77777777" w:rsidR="00116FEE" w:rsidRDefault="00116FEE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4304" w14:textId="77777777" w:rsidR="00116FEE" w:rsidRDefault="00364624">
            <w:pPr>
              <w:pStyle w:val="TableParagraph"/>
              <w:spacing w:before="90"/>
              <w:ind w:left="180"/>
              <w:rPr>
                <w:b/>
                <w:sz w:val="16"/>
              </w:rPr>
            </w:pPr>
            <w:r>
              <w:rPr>
                <w:b/>
                <w:sz w:val="16"/>
              </w:rPr>
              <w:t>Неудовлетворительно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C306" w14:textId="77777777" w:rsidR="00116FEE" w:rsidRDefault="00364624">
            <w:pPr>
              <w:pStyle w:val="TableParagraph"/>
              <w:spacing w:before="90"/>
              <w:ind w:left="275"/>
              <w:rPr>
                <w:b/>
                <w:sz w:val="16"/>
              </w:rPr>
            </w:pPr>
            <w:r>
              <w:rPr>
                <w:b/>
                <w:sz w:val="16"/>
              </w:rPr>
              <w:t>удовлетворительно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9D76" w14:textId="77777777" w:rsidR="00116FEE" w:rsidRDefault="00364624">
            <w:pPr>
              <w:pStyle w:val="TableParagraph"/>
              <w:spacing w:before="90"/>
              <w:ind w:left="729" w:right="7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хорошо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A15E" w14:textId="77777777" w:rsidR="00116FEE" w:rsidRDefault="00364624">
            <w:pPr>
              <w:pStyle w:val="TableParagraph"/>
              <w:spacing w:before="90"/>
              <w:ind w:left="612" w:right="6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отлично</w:t>
            </w:r>
          </w:p>
        </w:tc>
      </w:tr>
      <w:tr w:rsidR="00116FEE" w14:paraId="0FD75390" w14:textId="77777777">
        <w:trPr>
          <w:trHeight w:val="1653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0823" w14:textId="77777777" w:rsidR="00116FEE" w:rsidRDefault="00116FEE">
            <w:pPr>
              <w:pStyle w:val="TableParagraph"/>
              <w:ind w:left="0"/>
              <w:rPr>
                <w:b/>
                <w:sz w:val="18"/>
              </w:rPr>
            </w:pPr>
          </w:p>
          <w:p w14:paraId="1834F684" w14:textId="77777777" w:rsidR="00116FEE" w:rsidRDefault="00116FEE">
            <w:pPr>
              <w:pStyle w:val="TableParagraph"/>
              <w:ind w:left="0"/>
              <w:rPr>
                <w:b/>
                <w:sz w:val="18"/>
              </w:rPr>
            </w:pPr>
          </w:p>
          <w:p w14:paraId="42E1EA96" w14:textId="77777777" w:rsidR="00116FEE" w:rsidRDefault="00116FEE">
            <w:pPr>
              <w:pStyle w:val="TableParagraph"/>
              <w:ind w:left="0"/>
              <w:rPr>
                <w:b/>
                <w:sz w:val="18"/>
              </w:rPr>
            </w:pPr>
          </w:p>
          <w:p w14:paraId="6FF16504" w14:textId="77777777" w:rsidR="00116FEE" w:rsidRDefault="00364624">
            <w:pPr>
              <w:pStyle w:val="TableParagraph"/>
              <w:spacing w:before="113"/>
              <w:rPr>
                <w:b/>
                <w:sz w:val="16"/>
              </w:rPr>
            </w:pPr>
            <w:r>
              <w:rPr>
                <w:b/>
                <w:sz w:val="16"/>
              </w:rPr>
              <w:t>Полнота знаний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3335" w14:textId="6CF7F42F" w:rsidR="00116FEE" w:rsidRDefault="00364624">
            <w:pPr>
              <w:pStyle w:val="TableParagraph"/>
              <w:tabs>
                <w:tab w:val="left" w:pos="1401"/>
              </w:tabs>
              <w:ind w:right="95"/>
              <w:rPr>
                <w:sz w:val="16"/>
              </w:rPr>
            </w:pPr>
            <w:r>
              <w:rPr>
                <w:sz w:val="16"/>
              </w:rPr>
              <w:t>Уровень знаний ниже минимальных требований.</w:t>
            </w:r>
            <w:r w:rsidR="001D1B64"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 xml:space="preserve">Имели </w:t>
            </w:r>
            <w:r>
              <w:rPr>
                <w:sz w:val="16"/>
              </w:rPr>
              <w:t>место грубые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ошибки.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2954" w14:textId="10C6574E" w:rsidR="00116FEE" w:rsidRDefault="00364624">
            <w:pPr>
              <w:pStyle w:val="TableParagraph"/>
              <w:tabs>
                <w:tab w:val="left" w:pos="1307"/>
              </w:tabs>
              <w:ind w:right="93"/>
              <w:rPr>
                <w:sz w:val="16"/>
              </w:rPr>
            </w:pPr>
            <w:r>
              <w:rPr>
                <w:sz w:val="16"/>
              </w:rPr>
              <w:t>Минимально допустимый</w:t>
            </w:r>
            <w:r w:rsidR="001D1B64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уровень </w:t>
            </w:r>
            <w:r>
              <w:rPr>
                <w:sz w:val="16"/>
              </w:rPr>
              <w:t>знаний. Допущено много негрубых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ошибки.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7ABF" w14:textId="1572BA71" w:rsidR="00116FEE" w:rsidRDefault="00364624">
            <w:pPr>
              <w:pStyle w:val="TableParagraph"/>
              <w:tabs>
                <w:tab w:val="left" w:pos="1251"/>
              </w:tabs>
              <w:ind w:left="109" w:right="95"/>
              <w:rPr>
                <w:sz w:val="16"/>
              </w:rPr>
            </w:pPr>
            <w:r>
              <w:rPr>
                <w:sz w:val="16"/>
              </w:rPr>
              <w:t xml:space="preserve">Уровень знаний в объеме, </w:t>
            </w:r>
            <w:r>
              <w:rPr>
                <w:sz w:val="16"/>
              </w:rPr>
              <w:t>соответствующем программе</w:t>
            </w:r>
            <w:r w:rsidR="001D1B64">
              <w:rPr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подготовки.</w:t>
            </w:r>
          </w:p>
          <w:p w14:paraId="7AE9B532" w14:textId="2F450374" w:rsidR="00116FEE" w:rsidRDefault="00364624">
            <w:pPr>
              <w:pStyle w:val="TableParagraph"/>
              <w:tabs>
                <w:tab w:val="left" w:pos="1376"/>
              </w:tabs>
              <w:ind w:left="109" w:right="95"/>
              <w:rPr>
                <w:sz w:val="16"/>
              </w:rPr>
            </w:pPr>
            <w:r>
              <w:rPr>
                <w:sz w:val="16"/>
              </w:rPr>
              <w:t>Допущено</w:t>
            </w:r>
            <w:r w:rsidR="001D1B64">
              <w:rPr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несколько </w:t>
            </w:r>
            <w:r>
              <w:rPr>
                <w:sz w:val="16"/>
              </w:rPr>
              <w:t>негрубых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ошибок.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27C3" w14:textId="77777777" w:rsidR="00116FEE" w:rsidRDefault="00364624">
            <w:pPr>
              <w:pStyle w:val="TableParagraph"/>
              <w:ind w:left="109" w:right="100"/>
              <w:rPr>
                <w:sz w:val="16"/>
              </w:rPr>
            </w:pPr>
            <w:r>
              <w:rPr>
                <w:sz w:val="16"/>
              </w:rPr>
              <w:t>Уровень знаний в объеме, соответствующем программе подготовки, без ошибок.</w:t>
            </w:r>
          </w:p>
        </w:tc>
      </w:tr>
      <w:tr w:rsidR="00116FEE" w14:paraId="19C31826" w14:textId="77777777">
        <w:trPr>
          <w:trHeight w:val="2390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6832" w14:textId="77777777" w:rsidR="00116FEE" w:rsidRDefault="00116FEE">
            <w:pPr>
              <w:pStyle w:val="TableParagraph"/>
              <w:ind w:left="0"/>
              <w:rPr>
                <w:b/>
                <w:sz w:val="18"/>
              </w:rPr>
            </w:pPr>
          </w:p>
          <w:p w14:paraId="6183186F" w14:textId="77777777" w:rsidR="00116FEE" w:rsidRDefault="00116FEE">
            <w:pPr>
              <w:pStyle w:val="TableParagraph"/>
              <w:ind w:left="0"/>
              <w:rPr>
                <w:b/>
                <w:sz w:val="18"/>
              </w:rPr>
            </w:pPr>
          </w:p>
          <w:p w14:paraId="7D4D4518" w14:textId="77777777" w:rsidR="00116FEE" w:rsidRDefault="00116FEE">
            <w:pPr>
              <w:pStyle w:val="TableParagraph"/>
              <w:ind w:left="0"/>
              <w:rPr>
                <w:b/>
                <w:sz w:val="18"/>
              </w:rPr>
            </w:pPr>
          </w:p>
          <w:p w14:paraId="1860A3B4" w14:textId="77777777" w:rsidR="00116FEE" w:rsidRDefault="00116FEE">
            <w:pPr>
              <w:pStyle w:val="TableParagraph"/>
              <w:ind w:left="0"/>
              <w:rPr>
                <w:b/>
                <w:sz w:val="18"/>
              </w:rPr>
            </w:pPr>
          </w:p>
          <w:p w14:paraId="4E74FF24" w14:textId="77777777" w:rsidR="00116FEE" w:rsidRDefault="00116FEE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14:paraId="796CDE3E" w14:textId="77777777" w:rsidR="00116FEE" w:rsidRDefault="0036462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Наличие умений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EC61" w14:textId="3BD56135" w:rsidR="00116FEE" w:rsidRDefault="00364624">
            <w:pPr>
              <w:pStyle w:val="TableParagraph"/>
              <w:tabs>
                <w:tab w:val="left" w:pos="1251"/>
              </w:tabs>
              <w:ind w:right="95"/>
              <w:rPr>
                <w:sz w:val="16"/>
              </w:rPr>
            </w:pPr>
            <w:r>
              <w:rPr>
                <w:sz w:val="16"/>
              </w:rPr>
              <w:t>При</w:t>
            </w:r>
            <w:r w:rsidR="001D1B64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решении </w:t>
            </w:r>
            <w:r>
              <w:rPr>
                <w:sz w:val="16"/>
              </w:rPr>
              <w:t>стандартных задач не продемонстрированы основные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умения.</w:t>
            </w:r>
          </w:p>
          <w:p w14:paraId="18F728D2" w14:textId="2E8B9091" w:rsidR="00116FEE" w:rsidRDefault="00364624">
            <w:pPr>
              <w:pStyle w:val="TableParagraph"/>
              <w:tabs>
                <w:tab w:val="left" w:pos="769"/>
                <w:tab w:val="left" w:pos="1368"/>
              </w:tabs>
              <w:ind w:right="96"/>
              <w:rPr>
                <w:sz w:val="16"/>
              </w:rPr>
            </w:pPr>
            <w:r>
              <w:rPr>
                <w:sz w:val="16"/>
              </w:rPr>
              <w:t>Имели</w:t>
            </w:r>
            <w:r w:rsidR="001D1B64">
              <w:rPr>
                <w:sz w:val="16"/>
              </w:rPr>
              <w:t xml:space="preserve"> </w:t>
            </w:r>
            <w:r>
              <w:rPr>
                <w:sz w:val="16"/>
              </w:rPr>
              <w:t>место</w:t>
            </w:r>
            <w:r w:rsidR="001D1B64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грубые </w:t>
            </w:r>
            <w:r>
              <w:rPr>
                <w:sz w:val="16"/>
              </w:rPr>
              <w:t>ошибки.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C320" w14:textId="1D41B0FD" w:rsidR="00116FEE" w:rsidRDefault="00364624">
            <w:pPr>
              <w:pStyle w:val="TableParagraph"/>
              <w:tabs>
                <w:tab w:val="left" w:pos="1315"/>
              </w:tabs>
              <w:ind w:right="93"/>
              <w:rPr>
                <w:sz w:val="16"/>
              </w:rPr>
            </w:pPr>
            <w:r>
              <w:rPr>
                <w:sz w:val="16"/>
              </w:rPr>
              <w:t>Продемонстрированы основные</w:t>
            </w:r>
            <w:r w:rsidR="001D1B64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умения. </w:t>
            </w:r>
            <w:r>
              <w:rPr>
                <w:sz w:val="16"/>
              </w:rPr>
              <w:t>Решены типовые задачи с негрубыми ошибками. Выполнены все задания, но не в полном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объеме.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7D5C" w14:textId="4BCDACE8" w:rsidR="00116FEE" w:rsidRDefault="00364624">
            <w:pPr>
              <w:pStyle w:val="TableParagraph"/>
              <w:tabs>
                <w:tab w:val="left" w:pos="1327"/>
              </w:tabs>
              <w:ind w:left="109" w:right="96"/>
              <w:jc w:val="both"/>
              <w:rPr>
                <w:sz w:val="16"/>
              </w:rPr>
            </w:pPr>
            <w:r>
              <w:rPr>
                <w:sz w:val="16"/>
              </w:rPr>
              <w:t>Продемонстрированы все основные умения. Решены все основные задачи с негрубыми</w:t>
            </w:r>
            <w:r w:rsidR="001D1B64">
              <w:rPr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ошибками. </w:t>
            </w:r>
            <w:r>
              <w:rPr>
                <w:sz w:val="16"/>
              </w:rPr>
              <w:t>Выполнены все задания, в п</w:t>
            </w:r>
            <w:r>
              <w:rPr>
                <w:sz w:val="16"/>
              </w:rPr>
              <w:t xml:space="preserve">олном объеме, </w:t>
            </w:r>
            <w:r>
              <w:rPr>
                <w:spacing w:val="-7"/>
                <w:sz w:val="16"/>
              </w:rPr>
              <w:t xml:space="preserve">но </w:t>
            </w:r>
            <w:r>
              <w:rPr>
                <w:sz w:val="16"/>
              </w:rPr>
              <w:t>некоторые с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недочетами.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315A" w14:textId="3D6C6762" w:rsidR="00116FEE" w:rsidRDefault="00364624">
            <w:pPr>
              <w:pStyle w:val="TableParagraph"/>
              <w:tabs>
                <w:tab w:val="left" w:pos="1858"/>
              </w:tabs>
              <w:ind w:left="109" w:right="94"/>
              <w:rPr>
                <w:sz w:val="16"/>
              </w:rPr>
            </w:pPr>
            <w:r>
              <w:rPr>
                <w:sz w:val="16"/>
              </w:rPr>
              <w:t>Продемонстрированы</w:t>
            </w:r>
            <w:r w:rsidR="001D1B64"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все </w:t>
            </w:r>
            <w:r>
              <w:rPr>
                <w:sz w:val="16"/>
              </w:rPr>
              <w:t>основные умения, решены все основные задачи с отдельными несущественным недочетами, выполнены все задания в полном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объеме.</w:t>
            </w:r>
          </w:p>
        </w:tc>
      </w:tr>
      <w:tr w:rsidR="00116FEE" w14:paraId="67551AD8" w14:textId="77777777">
        <w:trPr>
          <w:trHeight w:val="182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2419" w14:textId="77777777" w:rsidR="00116FEE" w:rsidRDefault="00116FEE">
            <w:pPr>
              <w:pStyle w:val="TableParagraph"/>
              <w:ind w:left="0"/>
              <w:rPr>
                <w:b/>
                <w:sz w:val="18"/>
              </w:rPr>
            </w:pPr>
          </w:p>
          <w:p w14:paraId="57AFB90F" w14:textId="77777777" w:rsidR="00116FEE" w:rsidRDefault="00116FEE">
            <w:pPr>
              <w:pStyle w:val="TableParagraph"/>
              <w:ind w:left="0"/>
              <w:rPr>
                <w:b/>
                <w:sz w:val="18"/>
              </w:rPr>
            </w:pPr>
          </w:p>
          <w:p w14:paraId="0B5B5689" w14:textId="77777777" w:rsidR="00116FEE" w:rsidRDefault="00116FEE">
            <w:pPr>
              <w:pStyle w:val="TableParagraph"/>
              <w:ind w:left="0"/>
              <w:rPr>
                <w:b/>
                <w:sz w:val="18"/>
              </w:rPr>
            </w:pPr>
          </w:p>
          <w:p w14:paraId="4A137054" w14:textId="77777777" w:rsidR="00116FEE" w:rsidRDefault="00364624">
            <w:pPr>
              <w:pStyle w:val="TableParagraph"/>
              <w:spacing w:before="109"/>
              <w:ind w:right="175"/>
              <w:rPr>
                <w:b/>
                <w:sz w:val="16"/>
              </w:rPr>
            </w:pPr>
            <w:r>
              <w:rPr>
                <w:b/>
                <w:sz w:val="16"/>
              </w:rPr>
              <w:t>Наличие навыков (владение опытом)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26F2" w14:textId="23E1B8A4" w:rsidR="00116FEE" w:rsidRDefault="00364624">
            <w:pPr>
              <w:pStyle w:val="TableParagraph"/>
              <w:tabs>
                <w:tab w:val="left" w:pos="1251"/>
              </w:tabs>
              <w:ind w:right="95"/>
              <w:rPr>
                <w:sz w:val="16"/>
              </w:rPr>
            </w:pPr>
            <w:r>
              <w:rPr>
                <w:sz w:val="16"/>
              </w:rPr>
              <w:t>При</w:t>
            </w:r>
            <w:r w:rsidR="001D1B64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решении </w:t>
            </w:r>
            <w:r>
              <w:rPr>
                <w:sz w:val="16"/>
              </w:rPr>
              <w:t>стандартных задач не продемонстрированы базовые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навыки.</w:t>
            </w:r>
          </w:p>
          <w:p w14:paraId="4DE80959" w14:textId="11C9FA76" w:rsidR="00116FEE" w:rsidRDefault="00364624">
            <w:pPr>
              <w:pStyle w:val="TableParagraph"/>
              <w:tabs>
                <w:tab w:val="left" w:pos="769"/>
                <w:tab w:val="left" w:pos="1368"/>
              </w:tabs>
              <w:ind w:right="96"/>
              <w:rPr>
                <w:sz w:val="16"/>
              </w:rPr>
            </w:pPr>
            <w:r>
              <w:rPr>
                <w:sz w:val="16"/>
              </w:rPr>
              <w:t>Имели</w:t>
            </w:r>
            <w:r w:rsidR="001D1B64">
              <w:rPr>
                <w:sz w:val="16"/>
              </w:rPr>
              <w:t xml:space="preserve"> </w:t>
            </w:r>
            <w:r>
              <w:rPr>
                <w:sz w:val="16"/>
              </w:rPr>
              <w:t>место</w:t>
            </w:r>
            <w:r w:rsidR="001D1B64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грубые </w:t>
            </w:r>
            <w:r>
              <w:rPr>
                <w:sz w:val="16"/>
              </w:rPr>
              <w:t>ошибки.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89B3" w14:textId="7E51C849" w:rsidR="00116FEE" w:rsidRDefault="00364624">
            <w:pPr>
              <w:pStyle w:val="TableParagraph"/>
              <w:tabs>
                <w:tab w:val="left" w:pos="709"/>
                <w:tab w:val="left" w:pos="775"/>
                <w:tab w:val="left" w:pos="979"/>
                <w:tab w:val="left" w:pos="1013"/>
                <w:tab w:val="left" w:pos="1616"/>
              </w:tabs>
              <w:ind w:right="93"/>
              <w:rPr>
                <w:sz w:val="16"/>
              </w:rPr>
            </w:pPr>
            <w:r>
              <w:rPr>
                <w:sz w:val="16"/>
              </w:rPr>
              <w:t>Имеется минимальный набор</w:t>
            </w:r>
            <w:r w:rsidR="001D1B64">
              <w:rPr>
                <w:sz w:val="16"/>
              </w:rPr>
              <w:t xml:space="preserve">  </w:t>
            </w:r>
            <w:r>
              <w:rPr>
                <w:sz w:val="16"/>
              </w:rPr>
              <w:t>навыков</w:t>
            </w:r>
            <w:r w:rsidR="001D1B64"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для </w:t>
            </w:r>
            <w:r>
              <w:rPr>
                <w:sz w:val="16"/>
              </w:rPr>
              <w:t>решения</w:t>
            </w:r>
            <w:r w:rsidR="001D1B64">
              <w:rPr>
                <w:sz w:val="16"/>
              </w:rPr>
              <w:t xml:space="preserve">   </w:t>
            </w:r>
            <w:r>
              <w:rPr>
                <w:spacing w:val="-3"/>
                <w:sz w:val="16"/>
              </w:rPr>
              <w:t xml:space="preserve">стандартных </w:t>
            </w:r>
            <w:r>
              <w:rPr>
                <w:sz w:val="16"/>
              </w:rPr>
              <w:t>задач</w:t>
            </w:r>
            <w:r w:rsidR="001D1B64">
              <w:rPr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 w:rsidR="001D1B64">
              <w:rPr>
                <w:sz w:val="16"/>
              </w:rPr>
              <w:t xml:space="preserve">  </w:t>
            </w:r>
            <w:r>
              <w:rPr>
                <w:spacing w:val="-3"/>
                <w:sz w:val="16"/>
              </w:rPr>
              <w:t xml:space="preserve">некоторыми </w:t>
            </w:r>
            <w:r>
              <w:rPr>
                <w:sz w:val="16"/>
              </w:rPr>
              <w:t>недочетами.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8739" w14:textId="77777777" w:rsidR="00116FEE" w:rsidRDefault="00364624">
            <w:pPr>
              <w:pStyle w:val="TableParagraph"/>
              <w:ind w:left="109" w:right="557"/>
              <w:jc w:val="both"/>
              <w:rPr>
                <w:sz w:val="16"/>
              </w:rPr>
            </w:pPr>
            <w:r>
              <w:rPr>
                <w:sz w:val="16"/>
              </w:rPr>
              <w:t>Продемонстрированы базовые навыки</w:t>
            </w:r>
          </w:p>
          <w:p w14:paraId="7EB65E75" w14:textId="77777777" w:rsidR="00116FEE" w:rsidRDefault="00364624">
            <w:pPr>
              <w:pStyle w:val="TableParagraph"/>
              <w:ind w:left="109" w:right="95"/>
              <w:jc w:val="both"/>
              <w:rPr>
                <w:sz w:val="16"/>
              </w:rPr>
            </w:pPr>
            <w:r>
              <w:rPr>
                <w:sz w:val="16"/>
              </w:rPr>
              <w:t>при решении стандартных задач с некоторыми нед</w:t>
            </w:r>
            <w:r>
              <w:rPr>
                <w:sz w:val="16"/>
              </w:rPr>
              <w:t>очетами.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BD05" w14:textId="77777777" w:rsidR="00116FEE" w:rsidRDefault="00364624">
            <w:pPr>
              <w:pStyle w:val="TableParagraph"/>
              <w:ind w:left="109" w:right="543"/>
              <w:rPr>
                <w:sz w:val="16"/>
              </w:rPr>
            </w:pPr>
            <w:r>
              <w:rPr>
                <w:sz w:val="16"/>
              </w:rPr>
              <w:t>Продемонстрированы навыки</w:t>
            </w:r>
          </w:p>
          <w:p w14:paraId="422A2EE0" w14:textId="77777777" w:rsidR="00116FEE" w:rsidRDefault="00364624">
            <w:pPr>
              <w:pStyle w:val="TableParagraph"/>
              <w:ind w:left="109" w:right="96"/>
              <w:jc w:val="both"/>
              <w:rPr>
                <w:sz w:val="16"/>
              </w:rPr>
            </w:pPr>
            <w:r>
              <w:rPr>
                <w:sz w:val="16"/>
              </w:rPr>
              <w:t>при решении нестандартных задач без ошибок и недочетов.</w:t>
            </w:r>
          </w:p>
        </w:tc>
      </w:tr>
      <w:tr w:rsidR="00116FEE" w14:paraId="4BB68003" w14:textId="77777777">
        <w:trPr>
          <w:trHeight w:val="2759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B7A5" w14:textId="77777777" w:rsidR="00116FEE" w:rsidRDefault="00116FEE">
            <w:pPr>
              <w:pStyle w:val="TableParagraph"/>
              <w:ind w:left="0"/>
              <w:rPr>
                <w:b/>
                <w:sz w:val="18"/>
              </w:rPr>
            </w:pPr>
          </w:p>
          <w:p w14:paraId="0ED9135B" w14:textId="77777777" w:rsidR="00116FEE" w:rsidRDefault="00116FEE">
            <w:pPr>
              <w:pStyle w:val="TableParagraph"/>
              <w:ind w:left="0"/>
              <w:rPr>
                <w:b/>
                <w:sz w:val="18"/>
              </w:rPr>
            </w:pPr>
          </w:p>
          <w:p w14:paraId="38C83871" w14:textId="77777777" w:rsidR="00116FEE" w:rsidRDefault="00116FEE">
            <w:pPr>
              <w:pStyle w:val="TableParagraph"/>
              <w:ind w:left="0"/>
              <w:rPr>
                <w:b/>
                <w:sz w:val="18"/>
              </w:rPr>
            </w:pPr>
          </w:p>
          <w:p w14:paraId="742A0B3C" w14:textId="77777777" w:rsidR="00116FEE" w:rsidRDefault="00116FEE">
            <w:pPr>
              <w:pStyle w:val="TableParagraph"/>
              <w:ind w:left="0"/>
              <w:rPr>
                <w:b/>
                <w:sz w:val="18"/>
              </w:rPr>
            </w:pPr>
          </w:p>
          <w:p w14:paraId="0BFDE1E1" w14:textId="77777777" w:rsidR="00116FEE" w:rsidRDefault="00116FEE">
            <w:pPr>
              <w:pStyle w:val="TableParagraph"/>
              <w:ind w:left="0"/>
              <w:rPr>
                <w:b/>
                <w:sz w:val="24"/>
              </w:rPr>
            </w:pPr>
          </w:p>
          <w:p w14:paraId="25CF2991" w14:textId="77777777" w:rsidR="00116FEE" w:rsidRDefault="00364624">
            <w:pPr>
              <w:pStyle w:val="TableParagraph"/>
              <w:ind w:right="156"/>
              <w:rPr>
                <w:b/>
                <w:sz w:val="16"/>
              </w:rPr>
            </w:pPr>
            <w:r>
              <w:rPr>
                <w:b/>
                <w:sz w:val="16"/>
              </w:rPr>
              <w:t>Характеристика сформированности компетенции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5554" w14:textId="77777777" w:rsidR="00116FEE" w:rsidRDefault="00364624">
            <w:pPr>
              <w:pStyle w:val="TableParagraph"/>
              <w:ind w:right="95"/>
              <w:jc w:val="both"/>
              <w:rPr>
                <w:sz w:val="16"/>
              </w:rPr>
            </w:pPr>
            <w:r>
              <w:rPr>
                <w:sz w:val="16"/>
              </w:rPr>
              <w:t>Компетенция в полной мере не сформирована. Имеющихся знаний,</w:t>
            </w:r>
          </w:p>
          <w:p w14:paraId="4B282D17" w14:textId="1A98E1AA" w:rsidR="00116FEE" w:rsidRDefault="00364624">
            <w:pPr>
              <w:pStyle w:val="TableParagraph"/>
              <w:tabs>
                <w:tab w:val="left" w:pos="917"/>
                <w:tab w:val="left" w:pos="1157"/>
                <w:tab w:val="left" w:pos="1281"/>
                <w:tab w:val="left" w:pos="1619"/>
              </w:tabs>
              <w:ind w:right="95"/>
              <w:rPr>
                <w:sz w:val="16"/>
              </w:rPr>
            </w:pPr>
            <w:r>
              <w:rPr>
                <w:sz w:val="16"/>
              </w:rPr>
              <w:t>умений,</w:t>
            </w:r>
            <w:r w:rsidR="001D1B64">
              <w:rPr>
                <w:sz w:val="16"/>
              </w:rPr>
              <w:t xml:space="preserve">   </w:t>
            </w:r>
            <w:r>
              <w:rPr>
                <w:spacing w:val="-3"/>
                <w:sz w:val="16"/>
              </w:rPr>
              <w:t xml:space="preserve">навыков </w:t>
            </w:r>
            <w:r>
              <w:rPr>
                <w:sz w:val="16"/>
              </w:rPr>
              <w:t>недостаточно</w:t>
            </w:r>
            <w:r w:rsidR="001D1B64">
              <w:rPr>
                <w:sz w:val="16"/>
              </w:rPr>
              <w:t xml:space="preserve">   </w:t>
            </w:r>
            <w:r>
              <w:rPr>
                <w:spacing w:val="-7"/>
                <w:sz w:val="16"/>
              </w:rPr>
              <w:t xml:space="preserve">для </w:t>
            </w:r>
            <w:r>
              <w:rPr>
                <w:sz w:val="16"/>
              </w:rPr>
              <w:t>решения</w:t>
            </w:r>
            <w:r w:rsidR="001D1B64">
              <w:rPr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практических </w:t>
            </w:r>
            <w:r>
              <w:rPr>
                <w:sz w:val="16"/>
              </w:rPr>
              <w:t>(профессиональных) задач.</w:t>
            </w:r>
            <w:r w:rsidR="001D1B64">
              <w:rPr>
                <w:sz w:val="16"/>
              </w:rPr>
              <w:t xml:space="preserve">  </w:t>
            </w:r>
            <w:r>
              <w:rPr>
                <w:spacing w:val="-3"/>
                <w:sz w:val="16"/>
              </w:rPr>
              <w:t xml:space="preserve">Требуется </w:t>
            </w:r>
            <w:r>
              <w:rPr>
                <w:sz w:val="16"/>
              </w:rPr>
              <w:t>повторное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обучение.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A053" w14:textId="77777777" w:rsidR="00116FEE" w:rsidRDefault="00364624">
            <w:pPr>
              <w:pStyle w:val="TableParagraph"/>
              <w:ind w:right="489"/>
              <w:rPr>
                <w:sz w:val="16"/>
              </w:rPr>
            </w:pPr>
            <w:r>
              <w:rPr>
                <w:sz w:val="16"/>
              </w:rPr>
              <w:t>Сформированность компетенции соответствует минимальным требованиям.</w:t>
            </w:r>
          </w:p>
          <w:p w14:paraId="1951693F" w14:textId="46406B35" w:rsidR="00116FEE" w:rsidRDefault="00364624">
            <w:pPr>
              <w:pStyle w:val="TableParagraph"/>
              <w:tabs>
                <w:tab w:val="left" w:pos="767"/>
                <w:tab w:val="left" w:pos="1183"/>
                <w:tab w:val="left" w:pos="1334"/>
                <w:tab w:val="left" w:pos="1687"/>
              </w:tabs>
              <w:ind w:right="92"/>
              <w:rPr>
                <w:sz w:val="16"/>
              </w:rPr>
            </w:pPr>
            <w:r>
              <w:rPr>
                <w:sz w:val="16"/>
              </w:rPr>
              <w:t>Имеющихся</w:t>
            </w:r>
            <w:r w:rsidR="001D1B64">
              <w:rPr>
                <w:sz w:val="16"/>
              </w:rPr>
              <w:t xml:space="preserve">  </w:t>
            </w:r>
            <w:r>
              <w:rPr>
                <w:spacing w:val="-3"/>
                <w:sz w:val="16"/>
              </w:rPr>
              <w:t xml:space="preserve">знаний, </w:t>
            </w:r>
            <w:r>
              <w:rPr>
                <w:sz w:val="16"/>
              </w:rPr>
              <w:t>умений, навыков в целом достаточно для решения практических (профессиональных) задач,</w:t>
            </w:r>
            <w:r w:rsidR="001D1B64">
              <w:rPr>
                <w:sz w:val="16"/>
              </w:rPr>
              <w:t xml:space="preserve"> </w:t>
            </w:r>
            <w:r>
              <w:rPr>
                <w:sz w:val="16"/>
              </w:rPr>
              <w:t>но</w:t>
            </w:r>
            <w:r w:rsidR="001D1B64">
              <w:rPr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требуется </w:t>
            </w:r>
            <w:r>
              <w:rPr>
                <w:sz w:val="16"/>
              </w:rPr>
              <w:t>дополнительная практика</w:t>
            </w:r>
            <w:r w:rsidR="001D1B64">
              <w:rPr>
                <w:sz w:val="16"/>
              </w:rPr>
              <w:t xml:space="preserve">    </w:t>
            </w:r>
            <w:r>
              <w:rPr>
                <w:spacing w:val="-9"/>
                <w:sz w:val="16"/>
              </w:rPr>
              <w:t>по</w:t>
            </w:r>
          </w:p>
          <w:p w14:paraId="633F483D" w14:textId="77777777" w:rsidR="00116FEE" w:rsidRDefault="00364624">
            <w:pPr>
              <w:pStyle w:val="TableParagraph"/>
              <w:spacing w:before="1" w:line="180" w:lineRule="atLeast"/>
              <w:ind w:right="435"/>
              <w:rPr>
                <w:sz w:val="16"/>
              </w:rPr>
            </w:pPr>
            <w:r>
              <w:rPr>
                <w:sz w:val="16"/>
              </w:rPr>
              <w:t>большинству практических задач.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2866" w14:textId="3332AF68" w:rsidR="00116FEE" w:rsidRDefault="00364624">
            <w:pPr>
              <w:pStyle w:val="TableParagraph"/>
              <w:tabs>
                <w:tab w:val="left" w:pos="689"/>
                <w:tab w:val="left" w:pos="1293"/>
                <w:tab w:val="left" w:pos="1387"/>
                <w:tab w:val="left" w:pos="1654"/>
              </w:tabs>
              <w:ind w:left="109" w:right="95"/>
              <w:rPr>
                <w:sz w:val="16"/>
              </w:rPr>
            </w:pPr>
            <w:r>
              <w:rPr>
                <w:sz w:val="16"/>
              </w:rPr>
              <w:t>Сформированность компетенции</w:t>
            </w:r>
            <w:r w:rsidR="001D1B64">
              <w:rPr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 w:rsidR="001D1B64">
              <w:rPr>
                <w:sz w:val="16"/>
              </w:rPr>
              <w:t xml:space="preserve">  </w:t>
            </w:r>
            <w:r>
              <w:rPr>
                <w:spacing w:val="-4"/>
                <w:sz w:val="16"/>
              </w:rPr>
              <w:t xml:space="preserve">целом </w:t>
            </w:r>
            <w:r>
              <w:rPr>
                <w:sz w:val="16"/>
              </w:rPr>
              <w:t>соответствует требованиям, но</w:t>
            </w:r>
            <w:r w:rsidR="001D1B64">
              <w:rPr>
                <w:sz w:val="16"/>
              </w:rPr>
              <w:t xml:space="preserve"> </w:t>
            </w:r>
            <w:r>
              <w:rPr>
                <w:sz w:val="16"/>
              </w:rPr>
              <w:t>есть</w:t>
            </w:r>
            <w:r w:rsidR="001D1B64">
              <w:rPr>
                <w:sz w:val="16"/>
              </w:rPr>
              <w:t xml:space="preserve">  </w:t>
            </w:r>
            <w:r>
              <w:rPr>
                <w:spacing w:val="-3"/>
                <w:sz w:val="16"/>
              </w:rPr>
              <w:t>недочеты.</w:t>
            </w:r>
          </w:p>
          <w:p w14:paraId="12F19B89" w14:textId="10E6BCBF" w:rsidR="00116FEE" w:rsidRDefault="00364624">
            <w:pPr>
              <w:pStyle w:val="TableParagraph"/>
              <w:tabs>
                <w:tab w:val="left" w:pos="1037"/>
                <w:tab w:val="left" w:pos="1215"/>
                <w:tab w:val="left" w:pos="1405"/>
                <w:tab w:val="left" w:pos="1556"/>
                <w:tab w:val="left" w:pos="1654"/>
                <w:tab w:val="left" w:pos="1986"/>
              </w:tabs>
              <w:ind w:left="109" w:right="95"/>
              <w:rPr>
                <w:sz w:val="16"/>
              </w:rPr>
            </w:pPr>
            <w:r>
              <w:rPr>
                <w:sz w:val="16"/>
              </w:rPr>
              <w:t>Имеющихся</w:t>
            </w:r>
            <w:r w:rsidR="001D1B64">
              <w:rPr>
                <w:sz w:val="16"/>
              </w:rPr>
              <w:t xml:space="preserve">    </w:t>
            </w:r>
            <w:r>
              <w:rPr>
                <w:spacing w:val="-3"/>
                <w:sz w:val="16"/>
              </w:rPr>
              <w:t xml:space="preserve">знаний, </w:t>
            </w:r>
            <w:r>
              <w:rPr>
                <w:sz w:val="16"/>
              </w:rPr>
              <w:t>умений,</w:t>
            </w:r>
            <w:r w:rsidR="001D1B64">
              <w:rPr>
                <w:sz w:val="16"/>
              </w:rPr>
              <w:t xml:space="preserve"> </w:t>
            </w:r>
            <w:r>
              <w:rPr>
                <w:sz w:val="16"/>
              </w:rPr>
              <w:t>навыков</w:t>
            </w:r>
            <w:r w:rsidR="001D1B64">
              <w:rPr>
                <w:sz w:val="16"/>
              </w:rPr>
              <w:t xml:space="preserve">  </w:t>
            </w:r>
            <w:r>
              <w:rPr>
                <w:spacing w:val="-17"/>
                <w:sz w:val="16"/>
              </w:rPr>
              <w:t xml:space="preserve">и </w:t>
            </w:r>
            <w:r>
              <w:rPr>
                <w:sz w:val="16"/>
              </w:rPr>
              <w:t>мотивации</w:t>
            </w:r>
            <w:r w:rsidR="001D1B64">
              <w:rPr>
                <w:sz w:val="16"/>
              </w:rPr>
              <w:t xml:space="preserve">  </w:t>
            </w:r>
            <w:r>
              <w:rPr>
                <w:sz w:val="16"/>
              </w:rPr>
              <w:t>в</w:t>
            </w:r>
            <w:r w:rsidR="001D1B64">
              <w:rPr>
                <w:sz w:val="16"/>
              </w:rPr>
              <w:t xml:space="preserve">   </w:t>
            </w:r>
            <w:r>
              <w:rPr>
                <w:spacing w:val="-4"/>
                <w:sz w:val="16"/>
              </w:rPr>
              <w:t xml:space="preserve">целом </w:t>
            </w:r>
            <w:r>
              <w:rPr>
                <w:sz w:val="16"/>
              </w:rPr>
              <w:t>достаточно для решения практических (пр</w:t>
            </w:r>
            <w:r>
              <w:rPr>
                <w:sz w:val="16"/>
              </w:rPr>
              <w:t>офессиональных) задач, но</w:t>
            </w:r>
            <w:r w:rsidR="001D1B64">
              <w:rPr>
                <w:sz w:val="16"/>
              </w:rPr>
              <w:t xml:space="preserve">   </w:t>
            </w:r>
            <w:r>
              <w:rPr>
                <w:spacing w:val="-3"/>
                <w:sz w:val="16"/>
              </w:rPr>
              <w:t>требуется</w:t>
            </w:r>
          </w:p>
          <w:p w14:paraId="59E89F60" w14:textId="04740F45" w:rsidR="00116FEE" w:rsidRDefault="00364624">
            <w:pPr>
              <w:pStyle w:val="TableParagraph"/>
              <w:tabs>
                <w:tab w:val="left" w:pos="1321"/>
                <w:tab w:val="left" w:pos="1454"/>
              </w:tabs>
              <w:ind w:left="109" w:right="95"/>
              <w:rPr>
                <w:sz w:val="16"/>
              </w:rPr>
            </w:pPr>
            <w:r>
              <w:rPr>
                <w:sz w:val="16"/>
              </w:rPr>
              <w:t>дополнительная</w:t>
            </w:r>
            <w:r w:rsidR="001D1B64">
              <w:rPr>
                <w:sz w:val="16"/>
              </w:rPr>
              <w:t xml:space="preserve">  </w:t>
            </w:r>
            <w:r>
              <w:rPr>
                <w:spacing w:val="-3"/>
                <w:sz w:val="16"/>
              </w:rPr>
              <w:t xml:space="preserve">практика </w:t>
            </w:r>
            <w:r>
              <w:rPr>
                <w:sz w:val="16"/>
              </w:rPr>
              <w:t>по</w:t>
            </w:r>
            <w:r w:rsidR="001D1B64">
              <w:rPr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некоторым</w:t>
            </w:r>
          </w:p>
          <w:p w14:paraId="4C370017" w14:textId="77777777" w:rsidR="00116FEE" w:rsidRDefault="00364624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sz w:val="16"/>
              </w:rPr>
              <w:t>профессиональным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задачам.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4081" w14:textId="44FA7D65" w:rsidR="00116FEE" w:rsidRDefault="00364624">
            <w:pPr>
              <w:pStyle w:val="TableParagraph"/>
              <w:tabs>
                <w:tab w:val="left" w:pos="1037"/>
                <w:tab w:val="left" w:pos="1143"/>
                <w:tab w:val="left" w:pos="1332"/>
                <w:tab w:val="left" w:pos="1560"/>
                <w:tab w:val="left" w:pos="1990"/>
              </w:tabs>
              <w:ind w:left="109" w:right="95"/>
              <w:rPr>
                <w:sz w:val="16"/>
              </w:rPr>
            </w:pPr>
            <w:r>
              <w:rPr>
                <w:sz w:val="16"/>
              </w:rPr>
              <w:t>Сформированность компетенции</w:t>
            </w:r>
            <w:r w:rsidR="001D1B64">
              <w:rPr>
                <w:sz w:val="16"/>
              </w:rPr>
              <w:t xml:space="preserve">   </w:t>
            </w:r>
            <w:r>
              <w:rPr>
                <w:spacing w:val="-3"/>
                <w:sz w:val="16"/>
              </w:rPr>
              <w:t xml:space="preserve">полностью </w:t>
            </w:r>
            <w:r>
              <w:rPr>
                <w:sz w:val="16"/>
              </w:rPr>
              <w:t>соответствует требованиям. Имеющихся</w:t>
            </w:r>
            <w:r w:rsidR="001D1B64">
              <w:rPr>
                <w:sz w:val="16"/>
              </w:rPr>
              <w:t xml:space="preserve">    </w:t>
            </w:r>
            <w:r>
              <w:rPr>
                <w:spacing w:val="-3"/>
                <w:sz w:val="16"/>
              </w:rPr>
              <w:t xml:space="preserve">знаний, </w:t>
            </w:r>
            <w:r>
              <w:rPr>
                <w:sz w:val="16"/>
              </w:rPr>
              <w:t>умений,</w:t>
            </w:r>
            <w:r w:rsidR="001D1B64">
              <w:rPr>
                <w:sz w:val="16"/>
              </w:rPr>
              <w:t xml:space="preserve"> </w:t>
            </w:r>
            <w:r>
              <w:rPr>
                <w:sz w:val="16"/>
              </w:rPr>
              <w:t>навыков</w:t>
            </w:r>
            <w:r w:rsidR="001D1B64">
              <w:rPr>
                <w:sz w:val="16"/>
              </w:rPr>
              <w:t xml:space="preserve"> </w:t>
            </w:r>
            <w:r>
              <w:rPr>
                <w:spacing w:val="-17"/>
                <w:sz w:val="16"/>
              </w:rPr>
              <w:t xml:space="preserve">и </w:t>
            </w:r>
            <w:r>
              <w:rPr>
                <w:sz w:val="16"/>
              </w:rPr>
              <w:t xml:space="preserve">мотивации в полной мере достаточно для </w:t>
            </w:r>
            <w:r>
              <w:rPr>
                <w:sz w:val="16"/>
              </w:rPr>
              <w:t>решения сложных</w:t>
            </w:r>
            <w:r w:rsidR="001D1B64">
              <w:rPr>
                <w:sz w:val="16"/>
              </w:rPr>
              <w:t xml:space="preserve">  </w:t>
            </w:r>
            <w:r>
              <w:rPr>
                <w:spacing w:val="-3"/>
                <w:sz w:val="16"/>
              </w:rPr>
              <w:t xml:space="preserve">практических </w:t>
            </w:r>
            <w:r>
              <w:rPr>
                <w:sz w:val="16"/>
              </w:rPr>
              <w:t>(профессиональных)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задач.</w:t>
            </w:r>
          </w:p>
        </w:tc>
      </w:tr>
      <w:tr w:rsidR="00116FEE" w14:paraId="3B5F57B8" w14:textId="77777777">
        <w:trPr>
          <w:trHeight w:val="899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C357" w14:textId="77777777" w:rsidR="00116FEE" w:rsidRDefault="00116FEE">
            <w:pPr>
              <w:pStyle w:val="TableParagraph"/>
              <w:spacing w:before="1"/>
              <w:ind w:left="0"/>
              <w:rPr>
                <w:b/>
                <w:sz w:val="15"/>
              </w:rPr>
            </w:pPr>
          </w:p>
          <w:p w14:paraId="15A7A8B0" w14:textId="77777777" w:rsidR="00116FEE" w:rsidRDefault="00364624">
            <w:pPr>
              <w:pStyle w:val="TableParagraph"/>
              <w:ind w:right="156"/>
              <w:rPr>
                <w:b/>
                <w:sz w:val="16"/>
              </w:rPr>
            </w:pPr>
            <w:r>
              <w:rPr>
                <w:b/>
                <w:sz w:val="16"/>
              </w:rPr>
              <w:t>Уровень сформированности компетенций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37BC" w14:textId="77777777" w:rsidR="00116FEE" w:rsidRDefault="00364624">
            <w:pPr>
              <w:pStyle w:val="TableParagraph"/>
              <w:spacing w:line="206" w:lineRule="exact"/>
              <w:ind w:left="653" w:right="639"/>
              <w:jc w:val="center"/>
              <w:rPr>
                <w:sz w:val="18"/>
              </w:rPr>
            </w:pPr>
            <w:r>
              <w:rPr>
                <w:sz w:val="18"/>
              </w:rPr>
              <w:t>Низкий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124B" w14:textId="77777777" w:rsidR="00116FEE" w:rsidRDefault="00364624">
            <w:pPr>
              <w:pStyle w:val="TableParagraph"/>
              <w:spacing w:line="206" w:lineRule="exact"/>
              <w:ind w:left="381" w:right="369"/>
              <w:jc w:val="center"/>
              <w:rPr>
                <w:sz w:val="18"/>
              </w:rPr>
            </w:pPr>
            <w:r>
              <w:rPr>
                <w:sz w:val="18"/>
              </w:rPr>
              <w:t>Ниже среднего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AFC5" w14:textId="77777777" w:rsidR="00116FEE" w:rsidRDefault="00364624">
            <w:pPr>
              <w:pStyle w:val="TableParagraph"/>
              <w:spacing w:line="206" w:lineRule="exact"/>
              <w:ind w:left="729" w:right="716"/>
              <w:jc w:val="center"/>
              <w:rPr>
                <w:sz w:val="18"/>
              </w:rPr>
            </w:pPr>
            <w:r>
              <w:rPr>
                <w:sz w:val="18"/>
              </w:rPr>
              <w:t>Средний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0151" w14:textId="77777777" w:rsidR="00116FEE" w:rsidRDefault="00364624">
            <w:pPr>
              <w:pStyle w:val="TableParagraph"/>
              <w:spacing w:line="206" w:lineRule="exact"/>
              <w:ind w:left="612" w:right="601"/>
              <w:jc w:val="center"/>
              <w:rPr>
                <w:sz w:val="18"/>
              </w:rPr>
            </w:pPr>
            <w:r>
              <w:rPr>
                <w:sz w:val="18"/>
              </w:rPr>
              <w:t>Высокий</w:t>
            </w:r>
          </w:p>
        </w:tc>
      </w:tr>
      <w:tr w:rsidR="00116FEE" w14:paraId="2E0C93A3" w14:textId="77777777">
        <w:trPr>
          <w:trHeight w:val="123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F8C5" w14:textId="77777777" w:rsidR="00116FEE" w:rsidRDefault="00364624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Шкала оценок по проценту правильно выполненных заданий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8FFB" w14:textId="77777777" w:rsidR="00116FEE" w:rsidRDefault="00364624">
            <w:pPr>
              <w:pStyle w:val="TableParagraph"/>
              <w:spacing w:before="1"/>
              <w:ind w:left="653" w:right="639"/>
              <w:jc w:val="center"/>
              <w:rPr>
                <w:sz w:val="20"/>
              </w:rPr>
            </w:pPr>
            <w:r>
              <w:rPr>
                <w:sz w:val="20"/>
              </w:rPr>
              <w:t>0–50 %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7809" w14:textId="77777777" w:rsidR="00116FEE" w:rsidRDefault="00364624">
            <w:pPr>
              <w:pStyle w:val="TableParagraph"/>
              <w:spacing w:before="1"/>
              <w:ind w:left="381" w:right="369"/>
              <w:jc w:val="center"/>
              <w:rPr>
                <w:sz w:val="20"/>
              </w:rPr>
            </w:pPr>
            <w:r>
              <w:rPr>
                <w:sz w:val="20"/>
              </w:rPr>
              <w:t>51 – 70 %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C1AA" w14:textId="77777777" w:rsidR="00116FEE" w:rsidRDefault="00364624">
            <w:pPr>
              <w:pStyle w:val="TableParagraph"/>
              <w:spacing w:before="1"/>
              <w:ind w:left="730" w:right="716"/>
              <w:jc w:val="center"/>
              <w:rPr>
                <w:sz w:val="20"/>
              </w:rPr>
            </w:pPr>
            <w:r>
              <w:rPr>
                <w:sz w:val="20"/>
              </w:rPr>
              <w:t>71-90 %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F9323" w14:textId="77777777" w:rsidR="00116FEE" w:rsidRDefault="00364624">
            <w:pPr>
              <w:pStyle w:val="TableParagraph"/>
              <w:spacing w:before="1"/>
              <w:ind w:left="615" w:right="601"/>
              <w:jc w:val="center"/>
              <w:rPr>
                <w:sz w:val="20"/>
              </w:rPr>
            </w:pPr>
            <w:r>
              <w:rPr>
                <w:sz w:val="20"/>
              </w:rPr>
              <w:t>91 – 100 %</w:t>
            </w:r>
          </w:p>
        </w:tc>
      </w:tr>
    </w:tbl>
    <w:p w14:paraId="33889999" w14:textId="77777777" w:rsidR="00116FEE" w:rsidRDefault="00116FEE">
      <w:pPr>
        <w:pStyle w:val="a4"/>
        <w:ind w:left="0"/>
        <w:rPr>
          <w:b/>
          <w:sz w:val="20"/>
        </w:rPr>
      </w:pPr>
    </w:p>
    <w:p w14:paraId="1A796411" w14:textId="77777777" w:rsidR="00116FEE" w:rsidRDefault="00116FEE">
      <w:pPr>
        <w:pStyle w:val="a4"/>
        <w:ind w:left="0"/>
        <w:rPr>
          <w:b/>
          <w:sz w:val="20"/>
        </w:rPr>
      </w:pPr>
    </w:p>
    <w:p w14:paraId="3E009FB7" w14:textId="77777777" w:rsidR="00116FEE" w:rsidRDefault="00116FEE">
      <w:pPr>
        <w:pStyle w:val="a4"/>
        <w:ind w:left="0"/>
        <w:rPr>
          <w:b/>
        </w:rPr>
      </w:pPr>
    </w:p>
    <w:p w14:paraId="38FC0A85" w14:textId="77777777" w:rsidR="00116FEE" w:rsidRDefault="00364624">
      <w:pPr>
        <w:pStyle w:val="a8"/>
        <w:numPr>
          <w:ilvl w:val="0"/>
          <w:numId w:val="12"/>
        </w:numPr>
        <w:tabs>
          <w:tab w:val="left" w:pos="1036"/>
        </w:tabs>
        <w:spacing w:before="90"/>
        <w:ind w:left="1036" w:right="515" w:hanging="360"/>
        <w:rPr>
          <w:b/>
          <w:sz w:val="24"/>
        </w:rPr>
      </w:pPr>
      <w:r>
        <w:rPr>
          <w:b/>
          <w:sz w:val="24"/>
        </w:rPr>
        <w:t xml:space="preserve">Перечень </w:t>
      </w:r>
      <w:r>
        <w:rPr>
          <w:b/>
          <w:sz w:val="24"/>
        </w:rPr>
        <w:t>контрольных заданий и иных материалов, необходимых для оценки знаний, умений, навыков и опыта деятельности</w:t>
      </w:r>
    </w:p>
    <w:p w14:paraId="382C5E64" w14:textId="77777777" w:rsidR="00116FEE" w:rsidRDefault="00116FEE">
      <w:pPr>
        <w:pStyle w:val="a4"/>
        <w:ind w:left="0"/>
        <w:rPr>
          <w:b/>
        </w:rPr>
      </w:pPr>
    </w:p>
    <w:p w14:paraId="192E0683" w14:textId="77777777" w:rsidR="00116FEE" w:rsidRDefault="00364624">
      <w:pPr>
        <w:pStyle w:val="a8"/>
        <w:numPr>
          <w:ilvl w:val="1"/>
          <w:numId w:val="12"/>
        </w:numPr>
        <w:tabs>
          <w:tab w:val="left" w:pos="1036"/>
        </w:tabs>
        <w:ind w:right="3018" w:firstLine="0"/>
        <w:rPr>
          <w:b/>
          <w:sz w:val="24"/>
        </w:rPr>
      </w:pPr>
      <w:r>
        <w:rPr>
          <w:b/>
          <w:sz w:val="24"/>
        </w:rPr>
        <w:t>Задания (оценочные средства), выносимые на экзамен/зачет Вопросы 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зачету</w:t>
      </w:r>
    </w:p>
    <w:p w14:paraId="15BC7D73" w14:textId="77777777" w:rsidR="00116FEE" w:rsidRDefault="00116FEE">
      <w:pPr>
        <w:pStyle w:val="a4"/>
        <w:ind w:left="0"/>
        <w:rPr>
          <w:b/>
        </w:rPr>
      </w:pPr>
    </w:p>
    <w:tbl>
      <w:tblPr>
        <w:tblStyle w:val="TableNormal"/>
        <w:tblW w:w="8928" w:type="dxa"/>
        <w:tblInd w:w="47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99"/>
        <w:gridCol w:w="6030"/>
        <w:gridCol w:w="2199"/>
      </w:tblGrid>
      <w:tr w:rsidR="00116FEE" w14:paraId="497DCDA5" w14:textId="77777777">
        <w:trPr>
          <w:trHeight w:val="50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55E8B" w14:textId="77777777" w:rsidR="00116FEE" w:rsidRDefault="00364624">
            <w:pPr>
              <w:pStyle w:val="TableParagraph"/>
              <w:spacing w:line="252" w:lineRule="exact"/>
            </w:pPr>
            <w:r>
              <w:t>№пп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FC6B" w14:textId="77777777" w:rsidR="00116FEE" w:rsidRDefault="00364624">
            <w:pPr>
              <w:pStyle w:val="TableParagraph"/>
              <w:spacing w:line="252" w:lineRule="exact"/>
            </w:pPr>
            <w:r>
              <w:t>Вопрос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93DF" w14:textId="77777777" w:rsidR="00116FEE" w:rsidRDefault="00364624">
            <w:pPr>
              <w:pStyle w:val="TableParagraph"/>
              <w:spacing w:line="254" w:lineRule="exact"/>
              <w:ind w:right="398"/>
            </w:pPr>
            <w:r>
              <w:t>Код компетенции (согласно РПД)</w:t>
            </w:r>
          </w:p>
        </w:tc>
      </w:tr>
      <w:tr w:rsidR="00116FEE" w14:paraId="653C04A1" w14:textId="77777777">
        <w:trPr>
          <w:trHeight w:val="50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018A" w14:textId="77777777" w:rsidR="00116FEE" w:rsidRDefault="00364624">
            <w:pPr>
              <w:pStyle w:val="TableParagraph"/>
              <w:spacing w:line="250" w:lineRule="exact"/>
            </w:pPr>
            <w:r>
              <w:t>1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F9BB" w14:textId="11A80A61" w:rsidR="00116FEE" w:rsidRDefault="00364624">
            <w:pPr>
              <w:pStyle w:val="TableParagraph"/>
              <w:tabs>
                <w:tab w:val="left" w:pos="1173"/>
                <w:tab w:val="left" w:pos="1483"/>
                <w:tab w:val="left" w:pos="2918"/>
                <w:tab w:val="left" w:pos="4450"/>
                <w:tab w:val="left" w:pos="4770"/>
              </w:tabs>
              <w:spacing w:line="250" w:lineRule="exact"/>
            </w:pPr>
            <w:r>
              <w:t>Подходы</w:t>
            </w:r>
            <w:r w:rsidR="001D1B64">
              <w:t xml:space="preserve"> </w:t>
            </w:r>
            <w:r>
              <w:t>к</w:t>
            </w:r>
            <w:r w:rsidR="001D1B64">
              <w:t xml:space="preserve"> </w:t>
            </w:r>
            <w:r>
              <w:t>оптимизации</w:t>
            </w:r>
            <w:r w:rsidR="001D1B64">
              <w:t xml:space="preserve"> </w:t>
            </w:r>
            <w:r>
              <w:t>эффективного</w:t>
            </w:r>
            <w:r w:rsidR="001D1B64">
              <w:t xml:space="preserve"> </w:t>
            </w:r>
            <w:r>
              <w:t>и</w:t>
            </w:r>
            <w:r w:rsidR="001D1B64">
              <w:t xml:space="preserve"> </w:t>
            </w:r>
            <w:r>
              <w:t>безопасного</w:t>
            </w:r>
          </w:p>
          <w:p w14:paraId="2003324F" w14:textId="77777777" w:rsidR="00116FEE" w:rsidRDefault="00364624">
            <w:pPr>
              <w:pStyle w:val="TableParagraph"/>
              <w:spacing w:before="1" w:line="233" w:lineRule="exact"/>
            </w:pPr>
            <w:r>
              <w:t>применения лекарственных средств.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BD18" w14:textId="77777777" w:rsidR="00116FEE" w:rsidRDefault="00364624">
            <w:pPr>
              <w:pStyle w:val="TableParagraph"/>
              <w:spacing w:line="250" w:lineRule="exact"/>
            </w:pPr>
            <w:r>
              <w:t>ПК-1</w:t>
            </w:r>
          </w:p>
        </w:tc>
      </w:tr>
      <w:tr w:rsidR="00116FEE" w14:paraId="3A348305" w14:textId="77777777">
        <w:trPr>
          <w:trHeight w:val="75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7632" w14:textId="77777777" w:rsidR="00116FEE" w:rsidRDefault="00364624">
            <w:pPr>
              <w:pStyle w:val="TableParagraph"/>
              <w:spacing w:line="252" w:lineRule="exact"/>
            </w:pPr>
            <w:r>
              <w:t>2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309C" w14:textId="4D55852A" w:rsidR="00116FEE" w:rsidRDefault="00364624">
            <w:pPr>
              <w:pStyle w:val="TableParagraph"/>
              <w:tabs>
                <w:tab w:val="left" w:pos="1593"/>
                <w:tab w:val="left" w:pos="3313"/>
                <w:tab w:val="left" w:pos="4396"/>
                <w:tab w:val="left" w:pos="5700"/>
              </w:tabs>
              <w:spacing w:line="252" w:lineRule="exact"/>
            </w:pPr>
            <w:r>
              <w:t>Применение</w:t>
            </w:r>
            <w:r w:rsidR="001D1B64">
              <w:t xml:space="preserve"> </w:t>
            </w:r>
            <w:r>
              <w:t>лекарственных</w:t>
            </w:r>
            <w:r w:rsidR="001D1B64">
              <w:t xml:space="preserve"> </w:t>
            </w:r>
            <w:r>
              <w:t>средств,</w:t>
            </w:r>
            <w:r w:rsidR="001D1B64">
              <w:t xml:space="preserve"> </w:t>
            </w:r>
            <w:r>
              <w:t>влияющих</w:t>
            </w:r>
            <w:r w:rsidR="001D1B64">
              <w:t xml:space="preserve"> </w:t>
            </w:r>
            <w:r>
              <w:t>на</w:t>
            </w:r>
          </w:p>
          <w:p w14:paraId="3F869F59" w14:textId="77777777" w:rsidR="00116FEE" w:rsidRDefault="00364624">
            <w:pPr>
              <w:pStyle w:val="TableParagraph"/>
              <w:spacing w:before="5" w:line="252" w:lineRule="exact"/>
            </w:pPr>
            <w:r>
              <w:t>афферентную иннервацию, при оказании терапевтической медицинской помощи.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E888" w14:textId="77777777" w:rsidR="00116FEE" w:rsidRDefault="00364624">
            <w:pPr>
              <w:pStyle w:val="TableParagraph"/>
              <w:spacing w:line="252" w:lineRule="exact"/>
            </w:pPr>
            <w:r>
              <w:t>ПК-1</w:t>
            </w:r>
          </w:p>
        </w:tc>
      </w:tr>
      <w:tr w:rsidR="00116FEE" w14:paraId="2AFAF19C" w14:textId="77777777">
        <w:trPr>
          <w:trHeight w:val="75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39F3" w14:textId="77777777" w:rsidR="00116FEE" w:rsidRDefault="00364624">
            <w:pPr>
              <w:pStyle w:val="TableParagraph"/>
              <w:spacing w:line="251" w:lineRule="exact"/>
            </w:pPr>
            <w:r>
              <w:t>3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DEAB" w14:textId="7595856B" w:rsidR="00116FEE" w:rsidRDefault="00364624">
            <w:pPr>
              <w:pStyle w:val="TableParagraph"/>
              <w:tabs>
                <w:tab w:val="left" w:pos="1664"/>
                <w:tab w:val="left" w:pos="3453"/>
                <w:tab w:val="left" w:pos="4606"/>
              </w:tabs>
              <w:ind w:right="100"/>
            </w:pPr>
            <w:r>
              <w:t>Применение</w:t>
            </w:r>
            <w:r w:rsidR="001D1B64">
              <w:t xml:space="preserve"> </w:t>
            </w:r>
            <w:r>
              <w:t>лекарственных</w:t>
            </w:r>
            <w:r w:rsidR="001D1B64">
              <w:t xml:space="preserve"> </w:t>
            </w:r>
            <w:r>
              <w:t>средств,</w:t>
            </w:r>
            <w:r w:rsidR="001D1B64">
              <w:t xml:space="preserve"> </w:t>
            </w:r>
            <w:r>
              <w:rPr>
                <w:spacing w:val="-3"/>
              </w:rPr>
              <w:t xml:space="preserve">оказывающих </w:t>
            </w:r>
            <w:r>
              <w:t>угнетающее действие на центральную нервную систему,</w:t>
            </w:r>
            <w:r>
              <w:rPr>
                <w:spacing w:val="46"/>
              </w:rPr>
              <w:t xml:space="preserve"> </w:t>
            </w:r>
            <w:r>
              <w:t>при</w:t>
            </w:r>
          </w:p>
          <w:p w14:paraId="16C5133A" w14:textId="77777777" w:rsidR="00116FEE" w:rsidRDefault="00364624">
            <w:pPr>
              <w:pStyle w:val="TableParagraph"/>
              <w:spacing w:line="233" w:lineRule="exact"/>
            </w:pPr>
            <w:r>
              <w:t>оказании терапевтической медицинской помощи.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4807" w14:textId="77777777" w:rsidR="00116FEE" w:rsidRDefault="00364624">
            <w:pPr>
              <w:pStyle w:val="TableParagraph"/>
              <w:spacing w:line="251" w:lineRule="exact"/>
            </w:pPr>
            <w:r>
              <w:t>ПК-1</w:t>
            </w:r>
          </w:p>
        </w:tc>
      </w:tr>
      <w:tr w:rsidR="00116FEE" w14:paraId="76144CE1" w14:textId="77777777">
        <w:trPr>
          <w:trHeight w:val="25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C8EE" w14:textId="77777777" w:rsidR="00116FEE" w:rsidRDefault="00364624">
            <w:pPr>
              <w:pStyle w:val="TableParagraph"/>
              <w:spacing w:line="232" w:lineRule="exact"/>
            </w:pPr>
            <w:r>
              <w:t>4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5BCE" w14:textId="77777777" w:rsidR="00116FEE" w:rsidRDefault="00364624">
            <w:pPr>
              <w:pStyle w:val="TableParagraph"/>
              <w:spacing w:line="232" w:lineRule="exact"/>
            </w:pPr>
            <w:r>
              <w:t>Лекарственные средства, применяемые в кардиологической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C5BA" w14:textId="77777777" w:rsidR="00116FEE" w:rsidRDefault="00364624">
            <w:pPr>
              <w:pStyle w:val="TableParagraph"/>
              <w:spacing w:line="232" w:lineRule="exact"/>
            </w:pPr>
            <w:r>
              <w:t>ОПК-5</w:t>
            </w:r>
          </w:p>
        </w:tc>
      </w:tr>
      <w:tr w:rsidR="00116FEE" w14:paraId="29A2E454" w14:textId="77777777">
        <w:trPr>
          <w:trHeight w:val="75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4B8D" w14:textId="77777777" w:rsidR="00116FEE" w:rsidRDefault="00116FEE">
            <w:pPr>
              <w:pStyle w:val="TableParagraph"/>
              <w:ind w:left="0"/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24C8" w14:textId="1CB00245" w:rsidR="00116FEE" w:rsidRDefault="00364624">
            <w:pPr>
              <w:pStyle w:val="TableParagraph"/>
              <w:tabs>
                <w:tab w:val="left" w:pos="1519"/>
                <w:tab w:val="left" w:pos="2369"/>
                <w:tab w:val="left" w:pos="3724"/>
                <w:tab w:val="left" w:pos="5799"/>
              </w:tabs>
              <w:spacing w:line="252" w:lineRule="exact"/>
            </w:pPr>
            <w:r>
              <w:t>практике,</w:t>
            </w:r>
            <w:r w:rsidR="001D1B64">
              <w:t xml:space="preserve"> </w:t>
            </w:r>
            <w:r>
              <w:t>при</w:t>
            </w:r>
            <w:r w:rsidR="001D1B64">
              <w:t xml:space="preserve"> </w:t>
            </w:r>
            <w:r>
              <w:t>оказании</w:t>
            </w:r>
            <w:r w:rsidR="001D1B64">
              <w:t xml:space="preserve"> </w:t>
            </w:r>
            <w:r>
              <w:t>терапевтической</w:t>
            </w:r>
            <w:r w:rsidR="001D1B64">
              <w:t xml:space="preserve"> </w:t>
            </w:r>
            <w:r>
              <w:t>и</w:t>
            </w:r>
          </w:p>
          <w:p w14:paraId="2C18EE37" w14:textId="77777777" w:rsidR="00116FEE" w:rsidRDefault="00364624">
            <w:pPr>
              <w:pStyle w:val="TableParagraph"/>
              <w:spacing w:before="5" w:line="252" w:lineRule="exact"/>
            </w:pPr>
            <w:r>
              <w:t>реабилитационной помощи. Санаторно-курортное лечение кардиологических больных.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7A7D" w14:textId="77777777" w:rsidR="00116FEE" w:rsidRDefault="00116FEE">
            <w:pPr>
              <w:pStyle w:val="TableParagraph"/>
              <w:ind w:left="0"/>
            </w:pPr>
          </w:p>
        </w:tc>
      </w:tr>
      <w:tr w:rsidR="00116FEE" w14:paraId="2EDD0A8F" w14:textId="77777777">
        <w:trPr>
          <w:trHeight w:val="25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38F7" w14:textId="77777777" w:rsidR="00116FEE" w:rsidRDefault="00364624">
            <w:pPr>
              <w:pStyle w:val="TableParagraph"/>
              <w:spacing w:line="231" w:lineRule="exact"/>
            </w:pPr>
            <w:r>
              <w:t>5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3C63" w14:textId="77777777" w:rsidR="00116FEE" w:rsidRDefault="00364624">
            <w:pPr>
              <w:pStyle w:val="TableParagraph"/>
              <w:spacing w:line="231" w:lineRule="exact"/>
            </w:pPr>
            <w:r>
              <w:t>Подходы к фармакотерапии артериальной гипертензии.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87F2" w14:textId="77777777" w:rsidR="00116FEE" w:rsidRDefault="00364624">
            <w:pPr>
              <w:pStyle w:val="TableParagraph"/>
              <w:spacing w:line="231" w:lineRule="exact"/>
            </w:pPr>
            <w:r>
              <w:t>ПК-1</w:t>
            </w:r>
          </w:p>
        </w:tc>
      </w:tr>
      <w:tr w:rsidR="00116FEE" w14:paraId="41CACC1D" w14:textId="77777777">
        <w:trPr>
          <w:trHeight w:val="75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D9E7" w14:textId="77777777" w:rsidR="00116FEE" w:rsidRDefault="00364624">
            <w:pPr>
              <w:pStyle w:val="TableParagraph"/>
              <w:spacing w:line="252" w:lineRule="exact"/>
            </w:pPr>
            <w:r>
              <w:t>6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5778" w14:textId="2AD4D24D" w:rsidR="00116FEE" w:rsidRDefault="00364624">
            <w:pPr>
              <w:pStyle w:val="TableParagraph"/>
              <w:tabs>
                <w:tab w:val="left" w:pos="1225"/>
                <w:tab w:val="left" w:pos="1584"/>
                <w:tab w:val="left" w:pos="3394"/>
                <w:tab w:val="left" w:pos="4814"/>
              </w:tabs>
              <w:spacing w:line="252" w:lineRule="exact"/>
            </w:pPr>
            <w:r>
              <w:t>Подходы</w:t>
            </w:r>
            <w:r w:rsidR="001D1B64">
              <w:t xml:space="preserve"> </w:t>
            </w:r>
            <w:r>
              <w:t>к</w:t>
            </w:r>
            <w:r w:rsidR="001D1B64">
              <w:t xml:space="preserve"> </w:t>
            </w:r>
            <w:r>
              <w:t>фармакотерапии</w:t>
            </w:r>
            <w:r w:rsidR="001D1B64">
              <w:t xml:space="preserve"> </w:t>
            </w:r>
            <w:r>
              <w:t>заболеваний</w:t>
            </w:r>
            <w:r w:rsidR="001D1B64">
              <w:t xml:space="preserve"> </w:t>
            </w:r>
            <w:r>
              <w:t>желудочно-</w:t>
            </w:r>
          </w:p>
          <w:p w14:paraId="7A468DCD" w14:textId="77777777" w:rsidR="00116FEE" w:rsidRDefault="00364624">
            <w:pPr>
              <w:pStyle w:val="TableParagraph"/>
              <w:spacing w:before="5" w:line="252" w:lineRule="exact"/>
            </w:pPr>
            <w:r>
              <w:t xml:space="preserve">кишечного тракта. Реабилитационная помощь и санаторно- </w:t>
            </w:r>
            <w:r>
              <w:t>курортное лечение гастроэнтерологических больных.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F15F" w14:textId="77777777" w:rsidR="00116FEE" w:rsidRDefault="00364624">
            <w:pPr>
              <w:pStyle w:val="TableParagraph"/>
              <w:spacing w:line="252" w:lineRule="exact"/>
            </w:pPr>
            <w:r>
              <w:t>ОПК-5</w:t>
            </w:r>
          </w:p>
        </w:tc>
      </w:tr>
      <w:tr w:rsidR="00116FEE" w14:paraId="7FD2DA1B" w14:textId="77777777">
        <w:trPr>
          <w:trHeight w:val="50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3F17" w14:textId="77777777" w:rsidR="00116FEE" w:rsidRDefault="00364624">
            <w:pPr>
              <w:pStyle w:val="TableParagraph"/>
              <w:spacing w:line="251" w:lineRule="exact"/>
            </w:pPr>
            <w:r>
              <w:t>7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24EF" w14:textId="4CA43BD1" w:rsidR="00116FEE" w:rsidRDefault="00364624">
            <w:pPr>
              <w:pStyle w:val="TableParagraph"/>
              <w:tabs>
                <w:tab w:val="left" w:pos="1239"/>
                <w:tab w:val="left" w:pos="1613"/>
                <w:tab w:val="left" w:pos="3436"/>
                <w:tab w:val="left" w:pos="4870"/>
                <w:tab w:val="left" w:pos="5796"/>
              </w:tabs>
              <w:spacing w:before="2" w:line="252" w:lineRule="exact"/>
              <w:ind w:right="103"/>
            </w:pPr>
            <w:r>
              <w:t>Подходы</w:t>
            </w:r>
            <w:r w:rsidR="001D1B64">
              <w:t xml:space="preserve"> </w:t>
            </w:r>
            <w:r>
              <w:t>к</w:t>
            </w:r>
            <w:r w:rsidR="001D1B64">
              <w:t xml:space="preserve"> </w:t>
            </w:r>
            <w:r>
              <w:t>фармакотерапии</w:t>
            </w:r>
            <w:r w:rsidR="001D1B64">
              <w:t xml:space="preserve"> </w:t>
            </w:r>
            <w:r>
              <w:t>заболеваний</w:t>
            </w:r>
            <w:r w:rsidR="001D1B64">
              <w:t xml:space="preserve"> </w:t>
            </w:r>
            <w:r>
              <w:t>печени</w:t>
            </w:r>
            <w:r w:rsidR="001D1B64">
              <w:t xml:space="preserve"> </w:t>
            </w:r>
            <w:r>
              <w:rPr>
                <w:spacing w:val="-17"/>
              </w:rPr>
              <w:t xml:space="preserve">и </w:t>
            </w:r>
            <w:r>
              <w:t>желчевыводящих</w:t>
            </w:r>
            <w:r>
              <w:rPr>
                <w:spacing w:val="-1"/>
              </w:rPr>
              <w:t xml:space="preserve"> </w:t>
            </w:r>
            <w:r>
              <w:t>путей.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948E" w14:textId="77777777" w:rsidR="00116FEE" w:rsidRDefault="00364624">
            <w:pPr>
              <w:pStyle w:val="TableParagraph"/>
              <w:spacing w:line="251" w:lineRule="exact"/>
            </w:pPr>
            <w:r>
              <w:t>ПК-1</w:t>
            </w:r>
          </w:p>
        </w:tc>
      </w:tr>
      <w:tr w:rsidR="00116FEE" w14:paraId="00274040" w14:textId="77777777">
        <w:trPr>
          <w:trHeight w:val="75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4BCC" w14:textId="77777777" w:rsidR="00116FEE" w:rsidRDefault="00364624">
            <w:pPr>
              <w:pStyle w:val="TableParagraph"/>
              <w:spacing w:line="251" w:lineRule="exact"/>
            </w:pPr>
            <w:r>
              <w:t>8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B30B" w14:textId="6D2ACDF4" w:rsidR="00116FEE" w:rsidRDefault="00364624">
            <w:pPr>
              <w:pStyle w:val="TableParagraph"/>
              <w:tabs>
                <w:tab w:val="left" w:pos="1735"/>
                <w:tab w:val="left" w:pos="3934"/>
                <w:tab w:val="left" w:pos="4978"/>
              </w:tabs>
              <w:ind w:right="100"/>
            </w:pPr>
            <w:r>
              <w:t>Лекарственные средства, применяемые при эндокринных заболеваниях.</w:t>
            </w:r>
            <w:r w:rsidR="001D1B64">
              <w:t xml:space="preserve"> </w:t>
            </w:r>
            <w:r>
              <w:t>Немедикаментозная</w:t>
            </w:r>
            <w:r w:rsidR="001D1B64">
              <w:t xml:space="preserve"> </w:t>
            </w:r>
            <w:r>
              <w:t>терапия</w:t>
            </w:r>
            <w:r w:rsidR="001D1B64">
              <w:t xml:space="preserve"> </w:t>
            </w:r>
            <w:r>
              <w:rPr>
                <w:spacing w:val="-3"/>
              </w:rPr>
              <w:t>сахарного</w:t>
            </w:r>
          </w:p>
          <w:p w14:paraId="5B5F6FFB" w14:textId="77777777" w:rsidR="00116FEE" w:rsidRDefault="00364624">
            <w:pPr>
              <w:pStyle w:val="TableParagraph"/>
              <w:spacing w:line="233" w:lineRule="exact"/>
            </w:pPr>
            <w:r>
              <w:t>диабета.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D8DB" w14:textId="77777777" w:rsidR="00116FEE" w:rsidRDefault="00364624">
            <w:pPr>
              <w:pStyle w:val="TableParagraph"/>
              <w:spacing w:line="251" w:lineRule="exact"/>
            </w:pPr>
            <w:r>
              <w:t>ОПК-5</w:t>
            </w:r>
          </w:p>
        </w:tc>
      </w:tr>
      <w:tr w:rsidR="00116FEE" w14:paraId="29520B35" w14:textId="77777777">
        <w:trPr>
          <w:trHeight w:val="25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7FEF" w14:textId="77777777" w:rsidR="00116FEE" w:rsidRDefault="00364624">
            <w:pPr>
              <w:pStyle w:val="TableParagraph"/>
              <w:spacing w:line="232" w:lineRule="exact"/>
            </w:pPr>
            <w:r>
              <w:t>9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E5DF" w14:textId="77777777" w:rsidR="00116FEE" w:rsidRDefault="00364624">
            <w:pPr>
              <w:pStyle w:val="TableParagraph"/>
              <w:spacing w:line="232" w:lineRule="exact"/>
            </w:pPr>
            <w:r>
              <w:t>Лекарственные средства, влияющие на иммунные процессы.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490B" w14:textId="77777777" w:rsidR="00116FEE" w:rsidRDefault="00364624">
            <w:pPr>
              <w:pStyle w:val="TableParagraph"/>
              <w:spacing w:line="232" w:lineRule="exact"/>
            </w:pPr>
            <w:r>
              <w:t>ПК-1</w:t>
            </w:r>
          </w:p>
        </w:tc>
      </w:tr>
      <w:tr w:rsidR="00116FEE" w14:paraId="2563DDC6" w14:textId="77777777">
        <w:trPr>
          <w:trHeight w:val="50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AC6C" w14:textId="77777777" w:rsidR="00116FEE" w:rsidRDefault="00364624">
            <w:pPr>
              <w:pStyle w:val="TableParagraph"/>
            </w:pPr>
            <w:r>
              <w:t>10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7F9B" w14:textId="77777777" w:rsidR="00116FEE" w:rsidRDefault="00364624">
            <w:pPr>
              <w:pStyle w:val="TableParagraph"/>
              <w:spacing w:before="4" w:line="252" w:lineRule="exact"/>
              <w:ind w:hanging="50"/>
            </w:pPr>
            <w:r>
              <w:t>Лекарственные средства, применяемые при ревматических заболеваниях.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2504" w14:textId="77777777" w:rsidR="00116FEE" w:rsidRDefault="00364624">
            <w:pPr>
              <w:pStyle w:val="TableParagraph"/>
            </w:pPr>
            <w:r>
              <w:t>ПК-1</w:t>
            </w:r>
          </w:p>
        </w:tc>
      </w:tr>
      <w:tr w:rsidR="00116FEE" w14:paraId="75291DDF" w14:textId="77777777">
        <w:trPr>
          <w:trHeight w:val="75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CE2C" w14:textId="77777777" w:rsidR="00116FEE" w:rsidRDefault="00364624">
            <w:pPr>
              <w:pStyle w:val="TableParagraph"/>
              <w:spacing w:line="252" w:lineRule="exact"/>
            </w:pPr>
            <w:r>
              <w:t>11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2E46" w14:textId="517BFD59" w:rsidR="00116FEE" w:rsidRDefault="00364624">
            <w:pPr>
              <w:pStyle w:val="TableParagraph"/>
              <w:tabs>
                <w:tab w:val="left" w:pos="873"/>
                <w:tab w:val="left" w:pos="2141"/>
                <w:tab w:val="left" w:pos="4131"/>
                <w:tab w:val="left" w:pos="5799"/>
              </w:tabs>
              <w:ind w:right="100" w:hanging="50"/>
            </w:pPr>
            <w:r>
              <w:t>Роль лекарственных средств, влияющих на тканевой обмен, при</w:t>
            </w:r>
            <w:r w:rsidR="001D1B64">
              <w:t xml:space="preserve"> </w:t>
            </w:r>
            <w:r>
              <w:t>оказании</w:t>
            </w:r>
            <w:r w:rsidR="001D1B64">
              <w:t xml:space="preserve"> </w:t>
            </w:r>
            <w:r>
              <w:t>терапевтической</w:t>
            </w:r>
            <w:r w:rsidR="001D1B64">
              <w:t xml:space="preserve"> </w:t>
            </w:r>
            <w:r>
              <w:t>медицинской</w:t>
            </w:r>
            <w:r w:rsidR="001D1B64">
              <w:t xml:space="preserve"> </w:t>
            </w:r>
            <w:r>
              <w:rPr>
                <w:spacing w:val="-17"/>
              </w:rPr>
              <w:t>и</w:t>
            </w:r>
          </w:p>
          <w:p w14:paraId="2A5D076E" w14:textId="77777777" w:rsidR="00116FEE" w:rsidRDefault="00364624">
            <w:pPr>
              <w:pStyle w:val="TableParagraph"/>
              <w:spacing w:line="233" w:lineRule="exact"/>
            </w:pPr>
            <w:r>
              <w:t>реабилитационной помощи.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C2D4" w14:textId="77777777" w:rsidR="00116FEE" w:rsidRDefault="00364624">
            <w:pPr>
              <w:pStyle w:val="TableParagraph"/>
              <w:spacing w:line="252" w:lineRule="exact"/>
            </w:pPr>
            <w:r>
              <w:t>ОПК-5</w:t>
            </w:r>
          </w:p>
        </w:tc>
      </w:tr>
      <w:tr w:rsidR="00116FEE" w14:paraId="78929EAF" w14:textId="77777777">
        <w:trPr>
          <w:trHeight w:val="101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F291" w14:textId="77777777" w:rsidR="00116FEE" w:rsidRDefault="00364624">
            <w:pPr>
              <w:pStyle w:val="TableParagraph"/>
              <w:spacing w:line="252" w:lineRule="exact"/>
            </w:pPr>
            <w:r>
              <w:t>12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7692" w14:textId="0C59376E" w:rsidR="00116FEE" w:rsidRDefault="00364624">
            <w:pPr>
              <w:pStyle w:val="TableParagraph"/>
              <w:tabs>
                <w:tab w:val="left" w:pos="697"/>
                <w:tab w:val="left" w:pos="1791"/>
                <w:tab w:val="left" w:pos="3607"/>
                <w:tab w:val="left" w:pos="5098"/>
              </w:tabs>
              <w:ind w:right="100"/>
            </w:pPr>
            <w:r>
              <w:t>Особенности применения химиотерапевтических средств при</w:t>
            </w:r>
            <w:r w:rsidR="001D1B64">
              <w:t xml:space="preserve"> </w:t>
            </w:r>
            <w:r>
              <w:t>оказании</w:t>
            </w:r>
            <w:r w:rsidR="001D1B64">
              <w:t xml:space="preserve"> </w:t>
            </w:r>
            <w:r>
              <w:t>терапевтической</w:t>
            </w:r>
            <w:r w:rsidR="001D1B64">
              <w:t xml:space="preserve"> </w:t>
            </w:r>
            <w:r>
              <w:t>медицинской</w:t>
            </w:r>
            <w:r w:rsidR="001D1B64">
              <w:t xml:space="preserve"> </w:t>
            </w:r>
            <w:r>
              <w:rPr>
                <w:spacing w:val="-3"/>
              </w:rPr>
              <w:t>помощи.</w:t>
            </w:r>
          </w:p>
          <w:p w14:paraId="58E2AD55" w14:textId="77777777" w:rsidR="00116FEE" w:rsidRDefault="00364624">
            <w:pPr>
              <w:pStyle w:val="TableParagraph"/>
              <w:spacing w:before="1" w:line="254" w:lineRule="exact"/>
              <w:ind w:right="82"/>
            </w:pPr>
            <w:r>
              <w:t>Организация ответственного самолечения ими амбулаторных больных.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7E1C" w14:textId="77777777" w:rsidR="00116FEE" w:rsidRDefault="00364624">
            <w:pPr>
              <w:pStyle w:val="TableParagraph"/>
              <w:spacing w:line="252" w:lineRule="exact"/>
            </w:pPr>
            <w:r>
              <w:t>ПК-1</w:t>
            </w:r>
          </w:p>
        </w:tc>
      </w:tr>
      <w:tr w:rsidR="00116FEE" w14:paraId="1A37DF13" w14:textId="77777777">
        <w:trPr>
          <w:trHeight w:val="50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875A" w14:textId="77777777" w:rsidR="00116FEE" w:rsidRDefault="00364624">
            <w:pPr>
              <w:pStyle w:val="TableParagraph"/>
              <w:spacing w:line="249" w:lineRule="exact"/>
            </w:pPr>
            <w:r>
              <w:t>13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5134" w14:textId="77777777" w:rsidR="00116FEE" w:rsidRDefault="00364624">
            <w:pPr>
              <w:pStyle w:val="TableParagraph"/>
              <w:spacing w:line="249" w:lineRule="exact"/>
            </w:pPr>
            <w:r>
              <w:t xml:space="preserve">Лекарственные средства, влияющие на </w:t>
            </w:r>
            <w:r>
              <w:t>функции органов</w:t>
            </w:r>
          </w:p>
          <w:p w14:paraId="4E66F2A2" w14:textId="77777777" w:rsidR="00116FEE" w:rsidRDefault="00364624">
            <w:pPr>
              <w:pStyle w:val="TableParagraph"/>
              <w:spacing w:before="1" w:line="233" w:lineRule="exact"/>
            </w:pPr>
            <w:r>
              <w:t>дыхания.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1A46" w14:textId="77777777" w:rsidR="00116FEE" w:rsidRDefault="00364624">
            <w:pPr>
              <w:pStyle w:val="TableParagraph"/>
              <w:spacing w:line="249" w:lineRule="exact"/>
            </w:pPr>
            <w:r>
              <w:t>ПК-1</w:t>
            </w:r>
          </w:p>
        </w:tc>
      </w:tr>
      <w:tr w:rsidR="00116FEE" w14:paraId="38F6E387" w14:textId="77777777">
        <w:trPr>
          <w:trHeight w:val="75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A81A" w14:textId="77777777" w:rsidR="00116FEE" w:rsidRDefault="00364624">
            <w:pPr>
              <w:pStyle w:val="TableParagraph"/>
              <w:spacing w:line="252" w:lineRule="exact"/>
            </w:pPr>
            <w:r>
              <w:t>14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E33B" w14:textId="356CD75E" w:rsidR="00116FEE" w:rsidRDefault="00364624">
            <w:pPr>
              <w:pStyle w:val="TableParagraph"/>
              <w:tabs>
                <w:tab w:val="left" w:pos="1578"/>
                <w:tab w:val="left" w:pos="2947"/>
                <w:tab w:val="left" w:pos="4861"/>
                <w:tab w:val="left" w:pos="5812"/>
              </w:tabs>
              <w:spacing w:line="252" w:lineRule="exact"/>
            </w:pPr>
            <w:r>
              <w:t>Особенности</w:t>
            </w:r>
            <w:r w:rsidR="001D1B64">
              <w:t xml:space="preserve"> </w:t>
            </w:r>
            <w:r>
              <w:t>применения</w:t>
            </w:r>
            <w:r w:rsidR="001D1B64">
              <w:t xml:space="preserve"> </w:t>
            </w:r>
            <w:r>
              <w:t>противовирусных</w:t>
            </w:r>
            <w:r w:rsidR="001D1B64">
              <w:t xml:space="preserve"> </w:t>
            </w:r>
            <w:r>
              <w:t>средств</w:t>
            </w:r>
            <w:r w:rsidR="001D1B64">
              <w:t xml:space="preserve"> </w:t>
            </w:r>
            <w:r>
              <w:t>в</w:t>
            </w:r>
          </w:p>
          <w:p w14:paraId="4E203CF4" w14:textId="238E3176" w:rsidR="00116FEE" w:rsidRDefault="00364624">
            <w:pPr>
              <w:pStyle w:val="TableParagraph"/>
              <w:tabs>
                <w:tab w:val="left" w:pos="1656"/>
                <w:tab w:val="left" w:pos="2787"/>
                <w:tab w:val="left" w:pos="4170"/>
                <w:tab w:val="left" w:pos="4503"/>
                <w:tab w:val="left" w:pos="5065"/>
              </w:tabs>
              <w:spacing w:before="5" w:line="252" w:lineRule="exact"/>
              <w:ind w:right="102"/>
            </w:pPr>
            <w:r>
              <w:t>профилактике</w:t>
            </w:r>
            <w:r w:rsidR="001D1B64">
              <w:t xml:space="preserve"> </w:t>
            </w:r>
            <w:r>
              <w:t>вирусных</w:t>
            </w:r>
            <w:r w:rsidR="001D1B64">
              <w:t xml:space="preserve"> </w:t>
            </w:r>
            <w:r>
              <w:t>заболеваний</w:t>
            </w:r>
            <w:r w:rsidR="001D1B64">
              <w:t xml:space="preserve"> </w:t>
            </w:r>
            <w:r>
              <w:t>и</w:t>
            </w:r>
            <w:r w:rsidR="001D1B64">
              <w:t xml:space="preserve"> </w:t>
            </w:r>
            <w:r>
              <w:t>при</w:t>
            </w:r>
            <w:r w:rsidR="001D1B64">
              <w:t xml:space="preserve"> </w:t>
            </w:r>
            <w:r>
              <w:rPr>
                <w:spacing w:val="-3"/>
              </w:rPr>
              <w:t xml:space="preserve">оказании </w:t>
            </w:r>
            <w:r>
              <w:t>терапевтической медицинской</w:t>
            </w:r>
            <w:r>
              <w:rPr>
                <w:spacing w:val="-3"/>
              </w:rPr>
              <w:t xml:space="preserve"> </w:t>
            </w:r>
            <w:r>
              <w:t>помощи.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337C" w14:textId="77777777" w:rsidR="00116FEE" w:rsidRDefault="00364624">
            <w:pPr>
              <w:pStyle w:val="TableParagraph"/>
              <w:spacing w:line="252" w:lineRule="exact"/>
            </w:pPr>
            <w:r>
              <w:t>ПК-1</w:t>
            </w:r>
          </w:p>
        </w:tc>
      </w:tr>
      <w:tr w:rsidR="00116FEE" w14:paraId="1CD3449F" w14:textId="77777777">
        <w:trPr>
          <w:trHeight w:val="50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96D2" w14:textId="77777777" w:rsidR="00116FEE" w:rsidRDefault="00364624">
            <w:pPr>
              <w:pStyle w:val="TableParagraph"/>
              <w:spacing w:line="251" w:lineRule="exact"/>
            </w:pPr>
            <w:r>
              <w:t>15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DBE4" w14:textId="65C8A2F9" w:rsidR="00116FEE" w:rsidRDefault="00364624">
            <w:pPr>
              <w:pStyle w:val="TableParagraph"/>
              <w:tabs>
                <w:tab w:val="left" w:pos="1229"/>
                <w:tab w:val="left" w:pos="1592"/>
                <w:tab w:val="left" w:pos="3406"/>
                <w:tab w:val="left" w:pos="4885"/>
              </w:tabs>
              <w:spacing w:before="2" w:line="252" w:lineRule="exact"/>
              <w:ind w:right="99"/>
            </w:pPr>
            <w:r>
              <w:t>Подходы</w:t>
            </w:r>
            <w:r w:rsidR="001D1B64">
              <w:t xml:space="preserve"> </w:t>
            </w:r>
            <w:r>
              <w:t>к</w:t>
            </w:r>
            <w:r w:rsidR="001D1B64">
              <w:t xml:space="preserve"> </w:t>
            </w:r>
            <w:r>
              <w:t>фармакотерапии</w:t>
            </w:r>
            <w:r w:rsidR="001D1B64">
              <w:t xml:space="preserve"> </w:t>
            </w:r>
            <w:r>
              <w:t>заболеваний,</w:t>
            </w:r>
            <w:r w:rsidR="001D1B64">
              <w:t xml:space="preserve"> </w:t>
            </w:r>
            <w:r>
              <w:rPr>
                <w:spacing w:val="-3"/>
              </w:rPr>
              <w:t xml:space="preserve">вызванных </w:t>
            </w:r>
            <w:r>
              <w:t>условно-патогенными и патогенными</w:t>
            </w:r>
            <w:r>
              <w:rPr>
                <w:spacing w:val="-6"/>
              </w:rPr>
              <w:t xml:space="preserve"> </w:t>
            </w:r>
            <w:r>
              <w:t>грибами.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9F5C" w14:textId="77777777" w:rsidR="00116FEE" w:rsidRDefault="00364624">
            <w:pPr>
              <w:pStyle w:val="TableParagraph"/>
              <w:spacing w:line="251" w:lineRule="exact"/>
            </w:pPr>
            <w:r>
              <w:t>ПК-1</w:t>
            </w:r>
          </w:p>
        </w:tc>
      </w:tr>
      <w:tr w:rsidR="00116FEE" w14:paraId="48D603B8" w14:textId="77777777">
        <w:trPr>
          <w:trHeight w:val="25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4414" w14:textId="77777777" w:rsidR="00116FEE" w:rsidRDefault="00364624">
            <w:pPr>
              <w:pStyle w:val="TableParagraph"/>
              <w:spacing w:line="231" w:lineRule="exact"/>
            </w:pPr>
            <w:r>
              <w:t>16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9592" w14:textId="77777777" w:rsidR="00116FEE" w:rsidRDefault="00364624">
            <w:pPr>
              <w:pStyle w:val="TableParagraph"/>
              <w:spacing w:line="231" w:lineRule="exact"/>
            </w:pPr>
            <w:r>
              <w:t>Неотложная помощь при отравлении метанолом.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E7DE" w14:textId="77777777" w:rsidR="00116FEE" w:rsidRDefault="00364624">
            <w:pPr>
              <w:pStyle w:val="TableParagraph"/>
              <w:spacing w:line="231" w:lineRule="exact"/>
            </w:pPr>
            <w:r>
              <w:t>ОПК-10</w:t>
            </w:r>
          </w:p>
        </w:tc>
      </w:tr>
      <w:tr w:rsidR="00116FEE" w14:paraId="5CA29156" w14:textId="77777777">
        <w:trPr>
          <w:trHeight w:val="25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7C0A" w14:textId="77777777" w:rsidR="00116FEE" w:rsidRDefault="00364624">
            <w:pPr>
              <w:pStyle w:val="TableParagraph"/>
              <w:spacing w:line="232" w:lineRule="exact"/>
            </w:pPr>
            <w:r>
              <w:t>17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6F6F" w14:textId="77777777" w:rsidR="00116FEE" w:rsidRDefault="00364624">
            <w:pPr>
              <w:pStyle w:val="TableParagraph"/>
              <w:spacing w:line="232" w:lineRule="exact"/>
            </w:pPr>
            <w:r>
              <w:t>Неотложная помощь при отравлении этиленгликолем.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F36E" w14:textId="77777777" w:rsidR="00116FEE" w:rsidRDefault="00364624">
            <w:pPr>
              <w:pStyle w:val="TableParagraph"/>
              <w:spacing w:line="232" w:lineRule="exact"/>
            </w:pPr>
            <w:r>
              <w:t>ОПК-10</w:t>
            </w:r>
          </w:p>
        </w:tc>
      </w:tr>
      <w:tr w:rsidR="00116FEE" w14:paraId="702C159A" w14:textId="77777777">
        <w:trPr>
          <w:trHeight w:val="25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69EE" w14:textId="77777777" w:rsidR="00116FEE" w:rsidRDefault="00364624">
            <w:pPr>
              <w:pStyle w:val="TableParagraph"/>
              <w:spacing w:line="233" w:lineRule="exact"/>
            </w:pPr>
            <w:r>
              <w:t>18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B98F" w14:textId="77777777" w:rsidR="00116FEE" w:rsidRDefault="00364624">
            <w:pPr>
              <w:pStyle w:val="TableParagraph"/>
              <w:spacing w:line="233" w:lineRule="exact"/>
            </w:pPr>
            <w:r>
              <w:t>Неотложная помощь при отравлении тетраэтилсвинцом.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8496" w14:textId="77777777" w:rsidR="00116FEE" w:rsidRDefault="00364624">
            <w:pPr>
              <w:pStyle w:val="TableParagraph"/>
              <w:spacing w:line="233" w:lineRule="exact"/>
            </w:pPr>
            <w:r>
              <w:t>ОПК-10</w:t>
            </w:r>
          </w:p>
        </w:tc>
      </w:tr>
      <w:tr w:rsidR="00116FEE" w14:paraId="19A26C2D" w14:textId="77777777">
        <w:trPr>
          <w:trHeight w:val="25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AE1A" w14:textId="77777777" w:rsidR="00116FEE" w:rsidRDefault="00364624">
            <w:pPr>
              <w:pStyle w:val="TableParagraph"/>
              <w:spacing w:line="232" w:lineRule="exact"/>
            </w:pPr>
            <w:r>
              <w:t>19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10B6" w14:textId="77777777" w:rsidR="00116FEE" w:rsidRDefault="00364624">
            <w:pPr>
              <w:pStyle w:val="TableParagraph"/>
              <w:spacing w:line="232" w:lineRule="exact"/>
            </w:pPr>
            <w:r>
              <w:t xml:space="preserve">Неотложная помощь при </w:t>
            </w:r>
            <w:r>
              <w:t>отравлении дихлорэтаном.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D3DD" w14:textId="77777777" w:rsidR="00116FEE" w:rsidRDefault="00364624">
            <w:pPr>
              <w:pStyle w:val="TableParagraph"/>
              <w:spacing w:line="232" w:lineRule="exact"/>
            </w:pPr>
            <w:r>
              <w:t>ОПК-10</w:t>
            </w:r>
          </w:p>
        </w:tc>
      </w:tr>
      <w:tr w:rsidR="00116FEE" w14:paraId="741A8328" w14:textId="77777777">
        <w:trPr>
          <w:trHeight w:val="50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B83E" w14:textId="77777777" w:rsidR="00116FEE" w:rsidRDefault="00364624">
            <w:pPr>
              <w:pStyle w:val="TableParagraph"/>
            </w:pPr>
            <w:r>
              <w:t>20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E2D9" w14:textId="60BF0156" w:rsidR="00116FEE" w:rsidRDefault="00364624">
            <w:pPr>
              <w:pStyle w:val="TableParagraph"/>
              <w:tabs>
                <w:tab w:val="left" w:pos="3181"/>
                <w:tab w:val="left" w:pos="4854"/>
                <w:tab w:val="left" w:pos="5411"/>
              </w:tabs>
              <w:spacing w:before="4" w:line="252" w:lineRule="exact"/>
              <w:ind w:right="100"/>
            </w:pPr>
            <w:r>
              <w:t>Лечебно-профилактические</w:t>
            </w:r>
            <w:r w:rsidR="001D1B64">
              <w:t xml:space="preserve"> </w:t>
            </w:r>
            <w:r>
              <w:t>мероприятия</w:t>
            </w:r>
            <w:r w:rsidR="001D1B64">
              <w:t xml:space="preserve"> </w:t>
            </w:r>
            <w:r>
              <w:t>в</w:t>
            </w:r>
            <w:r w:rsidR="001D1B64">
              <w:t xml:space="preserve"> </w:t>
            </w:r>
            <w:r>
              <w:rPr>
                <w:spacing w:val="-5"/>
              </w:rPr>
              <w:t xml:space="preserve">очаге </w:t>
            </w:r>
            <w:r>
              <w:t>радиационной</w:t>
            </w:r>
            <w:r>
              <w:rPr>
                <w:spacing w:val="-3"/>
              </w:rPr>
              <w:t xml:space="preserve"> </w:t>
            </w:r>
            <w:r>
              <w:t>опасности.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897E" w14:textId="77777777" w:rsidR="00116FEE" w:rsidRDefault="00364624">
            <w:pPr>
              <w:pStyle w:val="TableParagraph"/>
            </w:pPr>
            <w:r>
              <w:t>ОПК-6</w:t>
            </w:r>
          </w:p>
        </w:tc>
      </w:tr>
      <w:tr w:rsidR="00116FEE" w14:paraId="0F33146C" w14:textId="77777777">
        <w:trPr>
          <w:trHeight w:val="50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9450" w14:textId="77777777" w:rsidR="00116FEE" w:rsidRDefault="00364624">
            <w:pPr>
              <w:pStyle w:val="TableParagraph"/>
              <w:spacing w:line="252" w:lineRule="exact"/>
            </w:pPr>
            <w:r>
              <w:t>21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816D" w14:textId="77777777" w:rsidR="00116FEE" w:rsidRDefault="00364624">
            <w:pPr>
              <w:pStyle w:val="TableParagraph"/>
              <w:spacing w:before="2" w:line="252" w:lineRule="exact"/>
            </w:pPr>
            <w:r>
              <w:t>Медицинская помощь пострадавшим при радиационных авариях.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0D90" w14:textId="77777777" w:rsidR="00116FEE" w:rsidRDefault="00364624">
            <w:pPr>
              <w:pStyle w:val="TableParagraph"/>
              <w:spacing w:line="252" w:lineRule="exact"/>
            </w:pPr>
            <w:r>
              <w:t>ОПК-6</w:t>
            </w:r>
          </w:p>
        </w:tc>
      </w:tr>
    </w:tbl>
    <w:p w14:paraId="35A3352C" w14:textId="77777777" w:rsidR="00116FEE" w:rsidRDefault="00116FEE">
      <w:pPr>
        <w:pStyle w:val="a4"/>
        <w:ind w:left="0"/>
        <w:rPr>
          <w:b/>
          <w:sz w:val="20"/>
        </w:rPr>
      </w:pPr>
    </w:p>
    <w:p w14:paraId="513BACD4" w14:textId="77777777" w:rsidR="00116FEE" w:rsidRDefault="00116FEE">
      <w:pPr>
        <w:pStyle w:val="a4"/>
        <w:spacing w:before="4"/>
        <w:ind w:left="0"/>
        <w:rPr>
          <w:b/>
          <w:sz w:val="20"/>
        </w:rPr>
      </w:pPr>
    </w:p>
    <w:p w14:paraId="796224AB" w14:textId="77777777" w:rsidR="00116FEE" w:rsidRDefault="00364624">
      <w:pPr>
        <w:pStyle w:val="a8"/>
        <w:numPr>
          <w:ilvl w:val="1"/>
          <w:numId w:val="12"/>
        </w:numPr>
        <w:tabs>
          <w:tab w:val="left" w:pos="576"/>
        </w:tabs>
        <w:spacing w:before="90" w:line="480" w:lineRule="auto"/>
        <w:ind w:left="215" w:right="4013" w:firstLine="0"/>
        <w:rPr>
          <w:b/>
          <w:sz w:val="24"/>
        </w:rPr>
      </w:pPr>
      <w:r>
        <w:rPr>
          <w:b/>
          <w:sz w:val="24"/>
        </w:rPr>
        <w:t>Типовые задания для текущего контроля успеваемости Вопросы для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тестирования</w:t>
      </w:r>
    </w:p>
    <w:p w14:paraId="4525A44A" w14:textId="77777777" w:rsidR="00116FEE" w:rsidRDefault="00364624">
      <w:pPr>
        <w:pStyle w:val="a8"/>
        <w:numPr>
          <w:ilvl w:val="0"/>
          <w:numId w:val="11"/>
        </w:numPr>
        <w:tabs>
          <w:tab w:val="left" w:pos="456"/>
        </w:tabs>
        <w:spacing w:before="2"/>
        <w:ind w:left="215" w:right="594" w:firstLine="0"/>
        <w:rPr>
          <w:sz w:val="24"/>
        </w:rPr>
      </w:pPr>
      <w:r>
        <w:rPr>
          <w:sz w:val="24"/>
        </w:rPr>
        <w:t>Анализируя перечень, представленных лекарственных средств отметьте</w:t>
      </w:r>
      <w:r>
        <w:rPr>
          <w:spacing w:val="-33"/>
          <w:sz w:val="24"/>
        </w:rPr>
        <w:t xml:space="preserve"> </w:t>
      </w:r>
      <w:r>
        <w:rPr>
          <w:sz w:val="24"/>
        </w:rPr>
        <w:t>антигипертензивные средства (ПК-1):</w:t>
      </w:r>
    </w:p>
    <w:p w14:paraId="501C8193" w14:textId="77777777" w:rsidR="00116FEE" w:rsidRDefault="00364624">
      <w:pPr>
        <w:pStyle w:val="a4"/>
        <w:spacing w:before="1"/>
        <w:ind w:right="8508"/>
      </w:pPr>
      <w:r>
        <w:t>А. Левофлоксацин Б. Эналаприл</w:t>
      </w:r>
    </w:p>
    <w:p w14:paraId="70A3C44F" w14:textId="77777777" w:rsidR="00116FEE" w:rsidRDefault="00364624">
      <w:pPr>
        <w:pStyle w:val="a4"/>
        <w:ind w:right="8277"/>
      </w:pPr>
      <w:r>
        <w:t>В. Фолиевая кислота Г. Арбидол</w:t>
      </w:r>
    </w:p>
    <w:p w14:paraId="55AEF7B8" w14:textId="77777777" w:rsidR="00116FEE" w:rsidRDefault="00364624">
      <w:pPr>
        <w:pStyle w:val="a8"/>
        <w:numPr>
          <w:ilvl w:val="0"/>
          <w:numId w:val="11"/>
        </w:numPr>
        <w:tabs>
          <w:tab w:val="left" w:pos="516"/>
        </w:tabs>
        <w:ind w:left="215" w:right="1379" w:firstLine="0"/>
        <w:rPr>
          <w:sz w:val="24"/>
        </w:rPr>
      </w:pPr>
      <w:r>
        <w:rPr>
          <w:sz w:val="24"/>
        </w:rPr>
        <w:t>Для профилактики повторных инфарктов у пациентов, нуждающихся в</w:t>
      </w:r>
      <w:r>
        <w:rPr>
          <w:spacing w:val="-29"/>
          <w:sz w:val="24"/>
        </w:rPr>
        <w:t xml:space="preserve"> </w:t>
      </w:r>
      <w:r>
        <w:rPr>
          <w:sz w:val="24"/>
        </w:rPr>
        <w:t>медицинской реабилитации, следует назначить</w:t>
      </w:r>
      <w:r>
        <w:rPr>
          <w:spacing w:val="4"/>
          <w:sz w:val="24"/>
        </w:rPr>
        <w:t xml:space="preserve"> </w:t>
      </w:r>
      <w:r>
        <w:rPr>
          <w:sz w:val="24"/>
        </w:rPr>
        <w:t>(ОПК-5):</w:t>
      </w:r>
    </w:p>
    <w:p w14:paraId="346232C6" w14:textId="77777777" w:rsidR="00116FEE" w:rsidRDefault="00364624">
      <w:pPr>
        <w:pStyle w:val="a4"/>
        <w:ind w:left="456" w:right="8275"/>
      </w:pPr>
      <w:r>
        <w:t>А. Нитроглицерин Б. Тромбо асс</w:t>
      </w:r>
    </w:p>
    <w:p w14:paraId="3642A31B" w14:textId="77777777" w:rsidR="00116FEE" w:rsidRDefault="00364624">
      <w:pPr>
        <w:pStyle w:val="a4"/>
        <w:ind w:left="456"/>
      </w:pPr>
      <w:r>
        <w:t>В. Парацетамол</w:t>
      </w:r>
    </w:p>
    <w:p w14:paraId="35782018" w14:textId="77777777" w:rsidR="00116FEE" w:rsidRDefault="00364624">
      <w:pPr>
        <w:pStyle w:val="a4"/>
        <w:ind w:left="456"/>
      </w:pPr>
      <w:r>
        <w:t>Г. Аскорбиновую кислоту</w:t>
      </w:r>
    </w:p>
    <w:p w14:paraId="5C741807" w14:textId="77777777" w:rsidR="00116FEE" w:rsidRDefault="00364624">
      <w:pPr>
        <w:pStyle w:val="a8"/>
        <w:numPr>
          <w:ilvl w:val="0"/>
          <w:numId w:val="11"/>
        </w:numPr>
        <w:tabs>
          <w:tab w:val="left" w:pos="456"/>
        </w:tabs>
        <w:spacing w:before="78"/>
        <w:ind w:left="215" w:right="1146" w:firstLine="0"/>
        <w:rPr>
          <w:sz w:val="24"/>
        </w:rPr>
      </w:pPr>
      <w:r>
        <w:rPr>
          <w:sz w:val="24"/>
        </w:rPr>
        <w:t>Анализируя перечень, представленных показаний к применению, отметьте какое из</w:t>
      </w:r>
      <w:r>
        <w:rPr>
          <w:spacing w:val="-31"/>
          <w:sz w:val="24"/>
        </w:rPr>
        <w:t xml:space="preserve"> </w:t>
      </w:r>
      <w:r>
        <w:rPr>
          <w:sz w:val="24"/>
        </w:rPr>
        <w:t xml:space="preserve">них соответствует лекарственному препарату </w:t>
      </w:r>
      <w:r>
        <w:rPr>
          <w:sz w:val="24"/>
        </w:rPr>
        <w:t>Атенолол</w:t>
      </w:r>
      <w:r>
        <w:rPr>
          <w:spacing w:val="2"/>
          <w:sz w:val="24"/>
        </w:rPr>
        <w:t xml:space="preserve"> </w:t>
      </w:r>
      <w:r>
        <w:rPr>
          <w:sz w:val="24"/>
        </w:rPr>
        <w:t>(ПК-1):</w:t>
      </w:r>
    </w:p>
    <w:p w14:paraId="6CCAA02E" w14:textId="77777777" w:rsidR="00116FEE" w:rsidRDefault="00364624">
      <w:pPr>
        <w:pStyle w:val="a4"/>
        <w:ind w:left="456" w:right="5857"/>
      </w:pPr>
      <w:r>
        <w:t>А. Гипертоническая болезнь, стенокардия Б. Артрит, подагра</w:t>
      </w:r>
    </w:p>
    <w:p w14:paraId="346FE42C" w14:textId="77777777" w:rsidR="00116FEE" w:rsidRDefault="00364624">
      <w:pPr>
        <w:pStyle w:val="a4"/>
        <w:ind w:left="456" w:right="8166"/>
      </w:pPr>
      <w:r>
        <w:t>В. Ангина, бронхит Г. Грипп,</w:t>
      </w:r>
      <w:r>
        <w:rPr>
          <w:spacing w:val="-1"/>
        </w:rPr>
        <w:t xml:space="preserve"> </w:t>
      </w:r>
      <w:r>
        <w:t>герпес</w:t>
      </w:r>
    </w:p>
    <w:p w14:paraId="43912F58" w14:textId="77777777" w:rsidR="00116FEE" w:rsidRDefault="00364624">
      <w:pPr>
        <w:pStyle w:val="a8"/>
        <w:numPr>
          <w:ilvl w:val="0"/>
          <w:numId w:val="11"/>
        </w:numPr>
        <w:tabs>
          <w:tab w:val="left" w:pos="456"/>
        </w:tabs>
        <w:ind w:left="215" w:right="1104" w:firstLine="0"/>
        <w:rPr>
          <w:sz w:val="24"/>
        </w:rPr>
      </w:pPr>
      <w:r>
        <w:rPr>
          <w:sz w:val="24"/>
        </w:rPr>
        <w:t>При оказании терапевтической медицинской помощи при выраженных болях в суставах назначают</w:t>
      </w:r>
      <w:r>
        <w:rPr>
          <w:spacing w:val="-1"/>
          <w:sz w:val="24"/>
        </w:rPr>
        <w:t xml:space="preserve"> </w:t>
      </w:r>
      <w:r>
        <w:rPr>
          <w:sz w:val="24"/>
        </w:rPr>
        <w:t>(ПК-1):</w:t>
      </w:r>
    </w:p>
    <w:p w14:paraId="33D2281F" w14:textId="77777777" w:rsidR="00116FEE" w:rsidRDefault="00364624">
      <w:pPr>
        <w:pStyle w:val="a4"/>
        <w:ind w:left="516"/>
      </w:pPr>
      <w:r>
        <w:t>А.</w:t>
      </w:r>
      <w:r>
        <w:rPr>
          <w:spacing w:val="-8"/>
        </w:rPr>
        <w:t xml:space="preserve"> </w:t>
      </w:r>
      <w:r>
        <w:t>Димедрол</w:t>
      </w:r>
    </w:p>
    <w:p w14:paraId="205A0F58" w14:textId="77777777" w:rsidR="00116FEE" w:rsidRDefault="00364624">
      <w:pPr>
        <w:pStyle w:val="a4"/>
        <w:ind w:left="516" w:right="7534"/>
      </w:pPr>
      <w:r>
        <w:t>Б. Настойка боярышника В.</w:t>
      </w:r>
      <w:r>
        <w:rPr>
          <w:spacing w:val="-2"/>
        </w:rPr>
        <w:t xml:space="preserve"> </w:t>
      </w:r>
      <w:r>
        <w:t>Ксефокам</w:t>
      </w:r>
    </w:p>
    <w:p w14:paraId="3A0B73E4" w14:textId="77777777" w:rsidR="00116FEE" w:rsidRDefault="00364624">
      <w:pPr>
        <w:pStyle w:val="a4"/>
        <w:ind w:left="516"/>
      </w:pPr>
      <w:r>
        <w:t>Г. Невиграмон</w:t>
      </w:r>
    </w:p>
    <w:p w14:paraId="6469D242" w14:textId="272433C0" w:rsidR="00116FEE" w:rsidRDefault="00364624">
      <w:pPr>
        <w:pStyle w:val="a8"/>
        <w:numPr>
          <w:ilvl w:val="0"/>
          <w:numId w:val="11"/>
        </w:numPr>
        <w:tabs>
          <w:tab w:val="left" w:pos="627"/>
          <w:tab w:val="left" w:pos="628"/>
          <w:tab w:val="left" w:pos="2086"/>
          <w:tab w:val="left" w:pos="3303"/>
          <w:tab w:val="left" w:pos="5206"/>
          <w:tab w:val="left" w:pos="6975"/>
          <w:tab w:val="left" w:pos="8046"/>
          <w:tab w:val="left" w:pos="9185"/>
        </w:tabs>
        <w:ind w:left="215" w:right="514" w:firstLine="0"/>
        <w:rPr>
          <w:sz w:val="24"/>
        </w:rPr>
      </w:pPr>
      <w:r>
        <w:rPr>
          <w:sz w:val="24"/>
        </w:rPr>
        <w:t>Анализируя</w:t>
      </w:r>
      <w:r w:rsidR="001D1B64">
        <w:rPr>
          <w:sz w:val="24"/>
        </w:rPr>
        <w:t xml:space="preserve"> </w:t>
      </w:r>
      <w:r>
        <w:rPr>
          <w:sz w:val="24"/>
        </w:rPr>
        <w:t>перечень,</w:t>
      </w:r>
      <w:r w:rsidR="001D1B64">
        <w:rPr>
          <w:sz w:val="24"/>
        </w:rPr>
        <w:t xml:space="preserve"> </w:t>
      </w:r>
      <w:r>
        <w:rPr>
          <w:sz w:val="24"/>
        </w:rPr>
        <w:t>представленных</w:t>
      </w:r>
      <w:r w:rsidR="001D1B64">
        <w:rPr>
          <w:sz w:val="24"/>
        </w:rPr>
        <w:t xml:space="preserve"> </w:t>
      </w:r>
      <w:r>
        <w:rPr>
          <w:sz w:val="24"/>
        </w:rPr>
        <w:t>лекарственных</w:t>
      </w:r>
      <w:r w:rsidR="001D1B64">
        <w:rPr>
          <w:sz w:val="24"/>
        </w:rPr>
        <w:t xml:space="preserve"> </w:t>
      </w:r>
      <w:r>
        <w:rPr>
          <w:sz w:val="24"/>
        </w:rPr>
        <w:t>средств,</w:t>
      </w:r>
      <w:r w:rsidR="001D1B64">
        <w:rPr>
          <w:sz w:val="24"/>
        </w:rPr>
        <w:t xml:space="preserve"> </w:t>
      </w:r>
      <w:r>
        <w:rPr>
          <w:sz w:val="24"/>
        </w:rPr>
        <w:t>отметьте</w:t>
      </w:r>
      <w:r w:rsidR="001D1B64">
        <w:rPr>
          <w:sz w:val="24"/>
        </w:rPr>
        <w:t xml:space="preserve"> </w:t>
      </w:r>
      <w:r>
        <w:rPr>
          <w:spacing w:val="-3"/>
          <w:sz w:val="24"/>
        </w:rPr>
        <w:t xml:space="preserve">средства, </w:t>
      </w:r>
      <w:r>
        <w:rPr>
          <w:sz w:val="24"/>
        </w:rPr>
        <w:t>применяемые в качестве гемостатических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(ПК-1):</w:t>
      </w:r>
    </w:p>
    <w:p w14:paraId="4AB42569" w14:textId="77777777" w:rsidR="00116FEE" w:rsidRDefault="00364624">
      <w:pPr>
        <w:pStyle w:val="a4"/>
        <w:ind w:left="516" w:right="5036"/>
      </w:pPr>
      <w:r>
        <w:t>А. Атропина сульфат, кларитромицин, супрастин Б. Де-нол, азитромицин, ацикловир</w:t>
      </w:r>
    </w:p>
    <w:p w14:paraId="7C0C1B83" w14:textId="77777777" w:rsidR="00116FEE" w:rsidRDefault="00364624">
      <w:pPr>
        <w:pStyle w:val="a4"/>
        <w:ind w:left="516" w:right="4294"/>
      </w:pPr>
      <w:r>
        <w:t xml:space="preserve">В. Викасол, крапивы листья, </w:t>
      </w:r>
      <w:r>
        <w:t>аминокапроновая кислота Г. Цианкобаламин, монурал, диоксидин</w:t>
      </w:r>
    </w:p>
    <w:p w14:paraId="77885FC8" w14:textId="77777777" w:rsidR="00116FEE" w:rsidRDefault="00364624">
      <w:pPr>
        <w:pStyle w:val="a8"/>
        <w:numPr>
          <w:ilvl w:val="0"/>
          <w:numId w:val="11"/>
        </w:numPr>
        <w:tabs>
          <w:tab w:val="left" w:pos="456"/>
        </w:tabs>
        <w:ind w:left="215" w:right="1146" w:firstLine="0"/>
        <w:rPr>
          <w:sz w:val="24"/>
        </w:rPr>
      </w:pPr>
      <w:r>
        <w:rPr>
          <w:sz w:val="24"/>
        </w:rPr>
        <w:t>Анализируя перечень, представленных показаний к применению, отметьте какое из</w:t>
      </w:r>
      <w:r>
        <w:rPr>
          <w:spacing w:val="-31"/>
          <w:sz w:val="24"/>
        </w:rPr>
        <w:t xml:space="preserve"> </w:t>
      </w:r>
      <w:r>
        <w:rPr>
          <w:sz w:val="24"/>
        </w:rPr>
        <w:t>них соответствует лекарственному препарату Кетотифен</w:t>
      </w:r>
      <w:r>
        <w:rPr>
          <w:spacing w:val="2"/>
          <w:sz w:val="24"/>
        </w:rPr>
        <w:t xml:space="preserve"> </w:t>
      </w:r>
      <w:r>
        <w:rPr>
          <w:sz w:val="24"/>
        </w:rPr>
        <w:t>(ПК-1):</w:t>
      </w:r>
    </w:p>
    <w:p w14:paraId="45CF6AC6" w14:textId="77777777" w:rsidR="00116FEE" w:rsidRDefault="00364624">
      <w:pPr>
        <w:pStyle w:val="a4"/>
        <w:ind w:left="456"/>
      </w:pPr>
      <w:r>
        <w:t>А. Сезонный ринит</w:t>
      </w:r>
    </w:p>
    <w:p w14:paraId="41401628" w14:textId="77777777" w:rsidR="00116FEE" w:rsidRDefault="00364624">
      <w:pPr>
        <w:pStyle w:val="a4"/>
        <w:ind w:left="456" w:right="7400"/>
      </w:pPr>
      <w:r>
        <w:t>Б. Гипертоничесая болезнь В. Глаукома</w:t>
      </w:r>
    </w:p>
    <w:p w14:paraId="529EC968" w14:textId="77777777" w:rsidR="00116FEE" w:rsidRDefault="00364624">
      <w:pPr>
        <w:pStyle w:val="a4"/>
        <w:ind w:left="456"/>
      </w:pPr>
      <w:r>
        <w:t>Г. Инфекции дыхательных путей</w:t>
      </w:r>
    </w:p>
    <w:p w14:paraId="30A1828F" w14:textId="77777777" w:rsidR="00116FEE" w:rsidRDefault="00364624">
      <w:pPr>
        <w:pStyle w:val="a8"/>
        <w:numPr>
          <w:ilvl w:val="0"/>
          <w:numId w:val="11"/>
        </w:numPr>
        <w:tabs>
          <w:tab w:val="left" w:pos="456"/>
        </w:tabs>
        <w:ind w:left="215" w:right="2030" w:firstLine="0"/>
        <w:rPr>
          <w:sz w:val="24"/>
        </w:rPr>
      </w:pPr>
      <w:r>
        <w:rPr>
          <w:sz w:val="24"/>
        </w:rPr>
        <w:t>При оказании терапевтической медицинской помощи при подагре назначаются лекарственные препараты фармакотерапевтической 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(ПК-1):</w:t>
      </w:r>
    </w:p>
    <w:p w14:paraId="3F1A7161" w14:textId="77777777" w:rsidR="00116FEE" w:rsidRDefault="00364624">
      <w:pPr>
        <w:pStyle w:val="a4"/>
        <w:ind w:left="576" w:right="8277"/>
      </w:pPr>
      <w:r>
        <w:t xml:space="preserve">А. </w:t>
      </w:r>
      <w:r>
        <w:rPr>
          <w:spacing w:val="-3"/>
        </w:rPr>
        <w:t xml:space="preserve">Антибиотики </w:t>
      </w:r>
      <w:r>
        <w:t>Б.</w:t>
      </w:r>
      <w:r>
        <w:rPr>
          <w:spacing w:val="55"/>
        </w:rPr>
        <w:t xml:space="preserve"> </w:t>
      </w:r>
      <w:r>
        <w:t>Мочегонные</w:t>
      </w:r>
    </w:p>
    <w:p w14:paraId="747C7060" w14:textId="77777777" w:rsidR="00116FEE" w:rsidRDefault="00364624">
      <w:pPr>
        <w:pStyle w:val="a4"/>
        <w:spacing w:before="1"/>
        <w:ind w:left="576" w:right="7889"/>
      </w:pPr>
      <w:r>
        <w:t>В. Антигистаминные Г. НПВС</w:t>
      </w:r>
    </w:p>
    <w:p w14:paraId="64F0006B" w14:textId="77777777" w:rsidR="00116FEE" w:rsidRDefault="00364624">
      <w:pPr>
        <w:pStyle w:val="a8"/>
        <w:numPr>
          <w:ilvl w:val="0"/>
          <w:numId w:val="11"/>
        </w:numPr>
        <w:tabs>
          <w:tab w:val="left" w:pos="456"/>
        </w:tabs>
        <w:ind w:left="215" w:right="636" w:firstLine="0"/>
        <w:rPr>
          <w:sz w:val="24"/>
        </w:rPr>
      </w:pPr>
      <w:r>
        <w:rPr>
          <w:sz w:val="24"/>
        </w:rPr>
        <w:t xml:space="preserve">Пациентам, нуждающимся в </w:t>
      </w:r>
      <w:r>
        <w:rPr>
          <w:sz w:val="24"/>
        </w:rPr>
        <w:t>медицинской реабилитации, после длительной</w:t>
      </w:r>
      <w:r>
        <w:rPr>
          <w:spacing w:val="-33"/>
          <w:sz w:val="24"/>
        </w:rPr>
        <w:t xml:space="preserve"> </w:t>
      </w:r>
      <w:r>
        <w:rPr>
          <w:sz w:val="24"/>
        </w:rPr>
        <w:t>фармакотерапии антибиотиками следует назначить (ОПК-5):</w:t>
      </w:r>
    </w:p>
    <w:p w14:paraId="664CF84A" w14:textId="77777777" w:rsidR="00116FEE" w:rsidRDefault="00364624">
      <w:pPr>
        <w:pStyle w:val="a4"/>
        <w:ind w:left="576" w:right="6283"/>
      </w:pPr>
      <w:r>
        <w:t xml:space="preserve">А. Хилакфорте, Иммунал, Супрадин Б. Арбидол, Аскорутин, Гепанорм </w:t>
      </w:r>
      <w:r>
        <w:lastRenderedPageBreak/>
        <w:t>В. Витастесс, Эссенциале, Анаферон Г. Ингаверин, Лив-52,</w:t>
      </w:r>
      <w:r>
        <w:rPr>
          <w:spacing w:val="-4"/>
        </w:rPr>
        <w:t xml:space="preserve"> </w:t>
      </w:r>
      <w:r>
        <w:t>Иммунорм.</w:t>
      </w:r>
    </w:p>
    <w:p w14:paraId="31DE0C8B" w14:textId="77777777" w:rsidR="00116FEE" w:rsidRDefault="00116FEE">
      <w:pPr>
        <w:pStyle w:val="a4"/>
        <w:ind w:left="0"/>
      </w:pPr>
    </w:p>
    <w:p w14:paraId="2E940C49" w14:textId="77777777" w:rsidR="00116FEE" w:rsidRDefault="00364624">
      <w:pPr>
        <w:pStyle w:val="a8"/>
        <w:numPr>
          <w:ilvl w:val="0"/>
          <w:numId w:val="11"/>
        </w:numPr>
        <w:tabs>
          <w:tab w:val="left" w:pos="923"/>
          <w:tab w:val="left" w:pos="924"/>
        </w:tabs>
        <w:ind w:left="215" w:right="993" w:firstLine="0"/>
        <w:rPr>
          <w:sz w:val="24"/>
        </w:rPr>
      </w:pPr>
      <w:r>
        <w:rPr>
          <w:sz w:val="24"/>
        </w:rPr>
        <w:t>К миорелаксантам антидеп</w:t>
      </w:r>
      <w:r>
        <w:rPr>
          <w:sz w:val="24"/>
        </w:rPr>
        <w:t>оляризующего типа относят все препараты, кроме: (ПК 1) а. тубокурарина</w:t>
      </w:r>
      <w:r>
        <w:rPr>
          <w:spacing w:val="1"/>
          <w:sz w:val="24"/>
        </w:rPr>
        <w:t xml:space="preserve"> </w:t>
      </w:r>
      <w:r>
        <w:rPr>
          <w:sz w:val="24"/>
        </w:rPr>
        <w:t>хлорида;</w:t>
      </w:r>
    </w:p>
    <w:p w14:paraId="00A8138E" w14:textId="77777777" w:rsidR="00116FEE" w:rsidRDefault="00364624">
      <w:pPr>
        <w:pStyle w:val="a4"/>
        <w:ind w:right="7848"/>
      </w:pPr>
      <w:r>
        <w:t>б. панкурония бромида; в. пипекурония бромида; г. дитилина.</w:t>
      </w:r>
    </w:p>
    <w:p w14:paraId="4B02E98E" w14:textId="77777777" w:rsidR="00116FEE" w:rsidRDefault="00116FEE">
      <w:pPr>
        <w:pStyle w:val="a4"/>
        <w:ind w:left="0"/>
        <w:rPr>
          <w:sz w:val="26"/>
        </w:rPr>
      </w:pPr>
    </w:p>
    <w:p w14:paraId="49C6C48D" w14:textId="77777777" w:rsidR="00116FEE" w:rsidRDefault="00116FEE">
      <w:pPr>
        <w:pStyle w:val="a4"/>
        <w:ind w:left="0"/>
        <w:rPr>
          <w:sz w:val="22"/>
        </w:rPr>
      </w:pPr>
    </w:p>
    <w:p w14:paraId="696F43F7" w14:textId="77777777" w:rsidR="00116FEE" w:rsidRDefault="00364624">
      <w:pPr>
        <w:pStyle w:val="a8"/>
        <w:numPr>
          <w:ilvl w:val="0"/>
          <w:numId w:val="11"/>
        </w:numPr>
        <w:tabs>
          <w:tab w:val="left" w:pos="923"/>
          <w:tab w:val="left" w:pos="924"/>
        </w:tabs>
        <w:ind w:left="215" w:right="7133" w:firstLine="0"/>
        <w:rPr>
          <w:sz w:val="24"/>
        </w:rPr>
      </w:pPr>
      <w:r>
        <w:rPr>
          <w:sz w:val="24"/>
        </w:rPr>
        <w:t xml:space="preserve">Симпатомиметик: (ПК </w:t>
      </w:r>
      <w:r>
        <w:rPr>
          <w:spacing w:val="-6"/>
          <w:sz w:val="24"/>
        </w:rPr>
        <w:t xml:space="preserve">1) </w:t>
      </w:r>
      <w:r>
        <w:rPr>
          <w:sz w:val="24"/>
        </w:rPr>
        <w:t>а. анаприлин;</w:t>
      </w:r>
    </w:p>
    <w:p w14:paraId="6C8F4666" w14:textId="77777777" w:rsidR="00116FEE" w:rsidRDefault="00364624">
      <w:pPr>
        <w:pStyle w:val="a4"/>
        <w:ind w:right="9145"/>
      </w:pPr>
      <w:r>
        <w:t>б. октадин; в.</w:t>
      </w:r>
      <w:r>
        <w:rPr>
          <w:spacing w:val="5"/>
        </w:rPr>
        <w:t xml:space="preserve"> </w:t>
      </w:r>
      <w:r>
        <w:rPr>
          <w:spacing w:val="-3"/>
        </w:rPr>
        <w:t>эфедрин;</w:t>
      </w:r>
    </w:p>
    <w:p w14:paraId="4F8CB7EE" w14:textId="77777777" w:rsidR="00116FEE" w:rsidRDefault="00364624">
      <w:pPr>
        <w:pStyle w:val="a4"/>
      </w:pPr>
      <w:r>
        <w:t>г. фентоламин.</w:t>
      </w:r>
    </w:p>
    <w:p w14:paraId="64790F7C" w14:textId="77777777" w:rsidR="00116FEE" w:rsidRDefault="00116FEE">
      <w:pPr>
        <w:pStyle w:val="a4"/>
        <w:ind w:left="0"/>
        <w:rPr>
          <w:sz w:val="26"/>
        </w:rPr>
      </w:pPr>
    </w:p>
    <w:p w14:paraId="1353E2B7" w14:textId="77777777" w:rsidR="00116FEE" w:rsidRDefault="00116FEE">
      <w:pPr>
        <w:pStyle w:val="a4"/>
        <w:ind w:left="0"/>
        <w:rPr>
          <w:sz w:val="22"/>
        </w:rPr>
      </w:pPr>
    </w:p>
    <w:p w14:paraId="142D31B8" w14:textId="77777777" w:rsidR="00116FEE" w:rsidRDefault="00364624">
      <w:pPr>
        <w:pStyle w:val="a8"/>
        <w:numPr>
          <w:ilvl w:val="0"/>
          <w:numId w:val="11"/>
        </w:numPr>
        <w:tabs>
          <w:tab w:val="left" w:pos="923"/>
          <w:tab w:val="left" w:pos="924"/>
        </w:tabs>
        <w:ind w:left="924" w:hanging="709"/>
        <w:rPr>
          <w:sz w:val="24"/>
        </w:rPr>
      </w:pPr>
      <w:r>
        <w:rPr>
          <w:sz w:val="24"/>
        </w:rPr>
        <w:t xml:space="preserve">К стимуляторам дыхания </w:t>
      </w:r>
      <w:r>
        <w:rPr>
          <w:sz w:val="24"/>
        </w:rPr>
        <w:t>рефлекторного действия относят: (ПК</w:t>
      </w:r>
      <w:r>
        <w:rPr>
          <w:spacing w:val="1"/>
          <w:sz w:val="24"/>
        </w:rPr>
        <w:t xml:space="preserve"> </w:t>
      </w:r>
      <w:r>
        <w:rPr>
          <w:sz w:val="24"/>
        </w:rPr>
        <w:t>1)</w:t>
      </w:r>
    </w:p>
    <w:p w14:paraId="24D90BE7" w14:textId="77777777" w:rsidR="00116FEE" w:rsidRDefault="00364624">
      <w:pPr>
        <w:pStyle w:val="a4"/>
        <w:spacing w:before="78"/>
        <w:ind w:right="9184"/>
      </w:pPr>
      <w:r>
        <w:t xml:space="preserve">а. кофеин; б. цититон; в. </w:t>
      </w:r>
      <w:r>
        <w:rPr>
          <w:spacing w:val="-3"/>
        </w:rPr>
        <w:t xml:space="preserve">бемегрид; </w:t>
      </w:r>
      <w:r>
        <w:t>г.</w:t>
      </w:r>
      <w:r>
        <w:rPr>
          <w:spacing w:val="-1"/>
        </w:rPr>
        <w:t xml:space="preserve"> </w:t>
      </w:r>
      <w:r>
        <w:t>лобелин.</w:t>
      </w:r>
    </w:p>
    <w:p w14:paraId="35AA6F44" w14:textId="77777777" w:rsidR="00116FEE" w:rsidRDefault="00116FEE">
      <w:pPr>
        <w:pStyle w:val="a4"/>
        <w:ind w:left="0"/>
      </w:pPr>
    </w:p>
    <w:p w14:paraId="667B4F14" w14:textId="77777777" w:rsidR="00116FEE" w:rsidRDefault="00364624">
      <w:pPr>
        <w:pStyle w:val="a8"/>
        <w:numPr>
          <w:ilvl w:val="0"/>
          <w:numId w:val="11"/>
        </w:numPr>
        <w:tabs>
          <w:tab w:val="left" w:pos="923"/>
          <w:tab w:val="left" w:pos="924"/>
        </w:tabs>
        <w:ind w:left="215" w:right="6079" w:firstLine="0"/>
        <w:rPr>
          <w:sz w:val="24"/>
        </w:rPr>
      </w:pPr>
      <w:r>
        <w:rPr>
          <w:sz w:val="24"/>
        </w:rPr>
        <w:t>Противокашлевые средства: (ПК 1 а. препараты алтея,</w:t>
      </w:r>
      <w:r>
        <w:rPr>
          <w:spacing w:val="1"/>
          <w:sz w:val="24"/>
        </w:rPr>
        <w:t xml:space="preserve"> </w:t>
      </w:r>
      <w:r>
        <w:rPr>
          <w:sz w:val="24"/>
        </w:rPr>
        <w:t>термопсиса;</w:t>
      </w:r>
    </w:p>
    <w:p w14:paraId="2395A821" w14:textId="77777777" w:rsidR="00116FEE" w:rsidRDefault="00364624">
      <w:pPr>
        <w:pStyle w:val="a4"/>
        <w:ind w:right="8579"/>
      </w:pPr>
      <w:r>
        <w:t>б. ацетилцистеин; в. либексин;</w:t>
      </w:r>
    </w:p>
    <w:p w14:paraId="3F5FC91D" w14:textId="77777777" w:rsidR="00116FEE" w:rsidRDefault="00364624">
      <w:pPr>
        <w:pStyle w:val="a4"/>
      </w:pPr>
      <w:r>
        <w:t>г. натрия гидрокарбонат.</w:t>
      </w:r>
    </w:p>
    <w:p w14:paraId="58B3302E" w14:textId="77777777" w:rsidR="00116FEE" w:rsidRDefault="00116FEE">
      <w:pPr>
        <w:pStyle w:val="a4"/>
        <w:ind w:left="0"/>
      </w:pPr>
    </w:p>
    <w:p w14:paraId="6D4C3BF6" w14:textId="77777777" w:rsidR="00116FEE" w:rsidRDefault="00364624">
      <w:pPr>
        <w:pStyle w:val="a8"/>
        <w:numPr>
          <w:ilvl w:val="0"/>
          <w:numId w:val="11"/>
        </w:numPr>
        <w:tabs>
          <w:tab w:val="left" w:pos="923"/>
          <w:tab w:val="left" w:pos="924"/>
        </w:tabs>
        <w:ind w:left="215" w:right="3172" w:firstLine="0"/>
        <w:rPr>
          <w:sz w:val="24"/>
        </w:rPr>
      </w:pPr>
      <w:r>
        <w:rPr>
          <w:sz w:val="24"/>
        </w:rPr>
        <w:t xml:space="preserve">Противокашлевые и отхаркивающие </w:t>
      </w:r>
      <w:r>
        <w:rPr>
          <w:sz w:val="24"/>
        </w:rPr>
        <w:t>средства показаны: (ПК 1) а. при туберкулезе</w:t>
      </w:r>
      <w:r>
        <w:rPr>
          <w:spacing w:val="2"/>
          <w:sz w:val="24"/>
        </w:rPr>
        <w:t xml:space="preserve"> </w:t>
      </w:r>
      <w:r>
        <w:rPr>
          <w:sz w:val="24"/>
        </w:rPr>
        <w:t>легких;</w:t>
      </w:r>
    </w:p>
    <w:p w14:paraId="20A531BF" w14:textId="77777777" w:rsidR="00116FEE" w:rsidRDefault="00364624">
      <w:pPr>
        <w:pStyle w:val="a4"/>
        <w:ind w:right="8718"/>
      </w:pPr>
      <w:r>
        <w:t>б. при бронхите; в. пневмонии;</w:t>
      </w:r>
    </w:p>
    <w:p w14:paraId="7C723D15" w14:textId="77777777" w:rsidR="00116FEE" w:rsidRDefault="00364624">
      <w:pPr>
        <w:pStyle w:val="a4"/>
        <w:ind w:right="8267"/>
      </w:pPr>
      <w:r>
        <w:t>г. при бронхоспазме; д. при раке легких.</w:t>
      </w:r>
    </w:p>
    <w:p w14:paraId="459E4085" w14:textId="77777777" w:rsidR="00116FEE" w:rsidRDefault="00116FEE">
      <w:pPr>
        <w:pStyle w:val="a4"/>
        <w:ind w:left="0"/>
      </w:pPr>
    </w:p>
    <w:p w14:paraId="631E0BC0" w14:textId="77777777" w:rsidR="00116FEE" w:rsidRDefault="00364624">
      <w:pPr>
        <w:pStyle w:val="a8"/>
        <w:numPr>
          <w:ilvl w:val="0"/>
          <w:numId w:val="11"/>
        </w:numPr>
        <w:tabs>
          <w:tab w:val="left" w:pos="923"/>
          <w:tab w:val="left" w:pos="924"/>
        </w:tabs>
        <w:ind w:left="215" w:right="2394" w:firstLine="0"/>
        <w:rPr>
          <w:sz w:val="24"/>
        </w:rPr>
      </w:pPr>
      <w:r>
        <w:rPr>
          <w:sz w:val="24"/>
        </w:rPr>
        <w:t>Бронхолитическое и антигистаминное действие характерно для: (ПК 1) а. эуфиллина;</w:t>
      </w:r>
    </w:p>
    <w:p w14:paraId="12B5B200" w14:textId="77777777" w:rsidR="00116FEE" w:rsidRDefault="00364624">
      <w:pPr>
        <w:pStyle w:val="a4"/>
        <w:ind w:right="8712"/>
      </w:pPr>
      <w:r>
        <w:t>б. сальбутамола; в. кетотифена;</w:t>
      </w:r>
    </w:p>
    <w:p w14:paraId="5F7A5708" w14:textId="77777777" w:rsidR="00116FEE" w:rsidRDefault="00364624">
      <w:pPr>
        <w:pStyle w:val="a4"/>
      </w:pPr>
      <w:r>
        <w:t>г. атропина.</w:t>
      </w:r>
    </w:p>
    <w:p w14:paraId="7369AE1D" w14:textId="77777777" w:rsidR="00116FEE" w:rsidRDefault="00116FEE">
      <w:pPr>
        <w:pStyle w:val="a4"/>
        <w:ind w:left="0"/>
      </w:pPr>
    </w:p>
    <w:p w14:paraId="38497111" w14:textId="77777777" w:rsidR="00116FEE" w:rsidRDefault="00364624">
      <w:pPr>
        <w:pStyle w:val="a8"/>
        <w:numPr>
          <w:ilvl w:val="0"/>
          <w:numId w:val="11"/>
        </w:numPr>
        <w:tabs>
          <w:tab w:val="left" w:pos="923"/>
          <w:tab w:val="left" w:pos="924"/>
        </w:tabs>
        <w:ind w:left="215" w:right="4304" w:firstLine="0"/>
        <w:rPr>
          <w:sz w:val="24"/>
        </w:rPr>
      </w:pPr>
      <w:r>
        <w:rPr>
          <w:sz w:val="24"/>
        </w:rPr>
        <w:t>Сни</w:t>
      </w:r>
      <w:r>
        <w:rPr>
          <w:sz w:val="24"/>
        </w:rPr>
        <w:t>жение артериального давления вызывает: (ПК1) а. адреналин;</w:t>
      </w:r>
    </w:p>
    <w:p w14:paraId="74836D9E" w14:textId="77777777" w:rsidR="00116FEE" w:rsidRDefault="00364624">
      <w:pPr>
        <w:pStyle w:val="a4"/>
        <w:ind w:right="8789"/>
      </w:pPr>
      <w:r>
        <w:t>б. преднизолон; в. клофелин;</w:t>
      </w:r>
    </w:p>
    <w:p w14:paraId="71113B6F" w14:textId="77777777" w:rsidR="00116FEE" w:rsidRDefault="00364624">
      <w:pPr>
        <w:pStyle w:val="a4"/>
        <w:spacing w:before="1"/>
      </w:pPr>
      <w:r>
        <w:t>г.</w:t>
      </w:r>
      <w:r>
        <w:rPr>
          <w:spacing w:val="-6"/>
        </w:rPr>
        <w:t xml:space="preserve"> </w:t>
      </w:r>
      <w:r>
        <w:t>мезатон.</w:t>
      </w:r>
    </w:p>
    <w:p w14:paraId="3D220709" w14:textId="77777777" w:rsidR="00116FEE" w:rsidRDefault="00116FEE">
      <w:pPr>
        <w:pStyle w:val="a4"/>
        <w:spacing w:before="11"/>
        <w:ind w:left="0"/>
        <w:rPr>
          <w:sz w:val="23"/>
        </w:rPr>
      </w:pPr>
    </w:p>
    <w:p w14:paraId="5D74CBE5" w14:textId="77777777" w:rsidR="00116FEE" w:rsidRDefault="00364624">
      <w:pPr>
        <w:pStyle w:val="a8"/>
        <w:numPr>
          <w:ilvl w:val="0"/>
          <w:numId w:val="11"/>
        </w:numPr>
        <w:tabs>
          <w:tab w:val="left" w:pos="923"/>
          <w:tab w:val="left" w:pos="924"/>
        </w:tabs>
        <w:ind w:left="215" w:right="3578" w:firstLine="0"/>
        <w:rPr>
          <w:sz w:val="24"/>
        </w:rPr>
      </w:pPr>
      <w:r>
        <w:rPr>
          <w:sz w:val="24"/>
        </w:rPr>
        <w:t>Гипотензивное средство из группы симпатолитиков: (ПК1) а. клофелин;</w:t>
      </w:r>
    </w:p>
    <w:p w14:paraId="64BEF20C" w14:textId="77777777" w:rsidR="00116FEE" w:rsidRDefault="00364624">
      <w:pPr>
        <w:pStyle w:val="a4"/>
        <w:ind w:right="9131"/>
      </w:pPr>
      <w:r>
        <w:t xml:space="preserve">б. октадин; в. пентамин; </w:t>
      </w:r>
      <w:r>
        <w:lastRenderedPageBreak/>
        <w:t>г. энаприл:</w:t>
      </w:r>
    </w:p>
    <w:p w14:paraId="0C5898BE" w14:textId="77777777" w:rsidR="00116FEE" w:rsidRDefault="00364624">
      <w:pPr>
        <w:pStyle w:val="a4"/>
      </w:pPr>
      <w:r>
        <w:t>д. анаприлин.</w:t>
      </w:r>
    </w:p>
    <w:p w14:paraId="3DE87775" w14:textId="77777777" w:rsidR="00116FEE" w:rsidRDefault="00116FEE">
      <w:pPr>
        <w:pStyle w:val="a4"/>
        <w:ind w:left="0"/>
      </w:pPr>
    </w:p>
    <w:p w14:paraId="1A3B9374" w14:textId="77777777" w:rsidR="00116FEE" w:rsidRDefault="00364624">
      <w:pPr>
        <w:pStyle w:val="a8"/>
        <w:numPr>
          <w:ilvl w:val="0"/>
          <w:numId w:val="11"/>
        </w:numPr>
        <w:tabs>
          <w:tab w:val="left" w:pos="923"/>
          <w:tab w:val="left" w:pos="924"/>
        </w:tabs>
        <w:ind w:left="215" w:right="1996" w:firstLine="0"/>
        <w:rPr>
          <w:sz w:val="24"/>
        </w:rPr>
      </w:pPr>
      <w:r>
        <w:rPr>
          <w:sz w:val="24"/>
        </w:rPr>
        <w:t xml:space="preserve">Средства, снижающие </w:t>
      </w:r>
      <w:r>
        <w:rPr>
          <w:sz w:val="24"/>
        </w:rPr>
        <w:t>активность ренин-ангиотензиновой системы: (ПК 1) а. апрессин;</w:t>
      </w:r>
    </w:p>
    <w:p w14:paraId="7A949BB5" w14:textId="77777777" w:rsidR="00116FEE" w:rsidRDefault="00364624">
      <w:pPr>
        <w:pStyle w:val="a4"/>
        <w:ind w:right="7913"/>
      </w:pPr>
      <w:r>
        <w:t>б. натрия нитропруссид; в. анаприлин;</w:t>
      </w:r>
    </w:p>
    <w:p w14:paraId="32267567" w14:textId="77777777" w:rsidR="00116FEE" w:rsidRDefault="00364624">
      <w:pPr>
        <w:pStyle w:val="a4"/>
      </w:pPr>
      <w:r>
        <w:t>г. моноприл.</w:t>
      </w:r>
    </w:p>
    <w:p w14:paraId="0872B3A2" w14:textId="77777777" w:rsidR="00116FEE" w:rsidRDefault="00116FEE">
      <w:pPr>
        <w:pStyle w:val="a4"/>
        <w:ind w:left="0"/>
      </w:pPr>
    </w:p>
    <w:p w14:paraId="3361FEB5" w14:textId="77777777" w:rsidR="00116FEE" w:rsidRDefault="00364624">
      <w:pPr>
        <w:pStyle w:val="a8"/>
        <w:numPr>
          <w:ilvl w:val="0"/>
          <w:numId w:val="11"/>
        </w:numPr>
        <w:tabs>
          <w:tab w:val="left" w:pos="923"/>
          <w:tab w:val="left" w:pos="924"/>
        </w:tabs>
        <w:ind w:left="215" w:right="5744" w:firstLine="0"/>
        <w:rPr>
          <w:sz w:val="24"/>
        </w:rPr>
      </w:pPr>
      <w:r>
        <w:rPr>
          <w:sz w:val="24"/>
        </w:rPr>
        <w:t>Принцип действия анаприлина: (ПК 1) а. блокирует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α-адренорецепторы;</w:t>
      </w:r>
    </w:p>
    <w:p w14:paraId="517529B7" w14:textId="77777777" w:rsidR="00116FEE" w:rsidRDefault="00364624">
      <w:pPr>
        <w:pStyle w:val="a4"/>
      </w:pPr>
      <w:r>
        <w:t>б. блокирует β-адренорецепторы;</w:t>
      </w:r>
    </w:p>
    <w:p w14:paraId="16CE21A8" w14:textId="77777777" w:rsidR="00116FEE" w:rsidRDefault="00364624">
      <w:pPr>
        <w:pStyle w:val="a4"/>
        <w:ind w:right="3052"/>
      </w:pPr>
      <w:r>
        <w:t>в. уменьшает поток ионов кальция по медлен</w:t>
      </w:r>
      <w:r>
        <w:t>ным кальциевым каналам; г. действует на водно-солевой обмен.</w:t>
      </w:r>
    </w:p>
    <w:p w14:paraId="7CEDEB24" w14:textId="77777777" w:rsidR="00116FEE" w:rsidRDefault="00116FEE">
      <w:pPr>
        <w:pStyle w:val="a4"/>
        <w:ind w:left="0"/>
      </w:pPr>
    </w:p>
    <w:p w14:paraId="4E62BE5C" w14:textId="77777777" w:rsidR="00116FEE" w:rsidRDefault="00364624">
      <w:pPr>
        <w:pStyle w:val="a8"/>
        <w:numPr>
          <w:ilvl w:val="0"/>
          <w:numId w:val="11"/>
        </w:numPr>
        <w:tabs>
          <w:tab w:val="left" w:pos="923"/>
          <w:tab w:val="left" w:pos="924"/>
        </w:tabs>
        <w:spacing w:before="1"/>
        <w:ind w:left="215" w:right="1012" w:firstLine="0"/>
        <w:rPr>
          <w:sz w:val="24"/>
        </w:rPr>
      </w:pPr>
      <w:r>
        <w:rPr>
          <w:sz w:val="24"/>
        </w:rPr>
        <w:t>Отрицательное хронотропное действие сердечных гликозидов заключается в: (ПК 1) а. усилении сердечных</w:t>
      </w:r>
      <w:r>
        <w:rPr>
          <w:spacing w:val="2"/>
          <w:sz w:val="24"/>
        </w:rPr>
        <w:t xml:space="preserve"> </w:t>
      </w:r>
      <w:r>
        <w:rPr>
          <w:sz w:val="24"/>
        </w:rPr>
        <w:t>сокращений;</w:t>
      </w:r>
    </w:p>
    <w:p w14:paraId="3D2DBA0C" w14:textId="77777777" w:rsidR="00116FEE" w:rsidRDefault="00364624">
      <w:pPr>
        <w:pStyle w:val="a4"/>
      </w:pPr>
      <w:r>
        <w:t>б. замедлении сердечных сокращений;в. затруднении AV-проводимости; г. повышении а</w:t>
      </w:r>
      <w:r>
        <w:t>втоматизма.</w:t>
      </w:r>
    </w:p>
    <w:p w14:paraId="1E47240C" w14:textId="77777777" w:rsidR="00116FEE" w:rsidRDefault="00116FEE">
      <w:pPr>
        <w:pStyle w:val="a4"/>
        <w:ind w:left="0"/>
      </w:pPr>
    </w:p>
    <w:p w14:paraId="2A3E90FD" w14:textId="77777777" w:rsidR="00116FEE" w:rsidRDefault="00364624">
      <w:pPr>
        <w:pStyle w:val="a8"/>
        <w:numPr>
          <w:ilvl w:val="0"/>
          <w:numId w:val="11"/>
        </w:numPr>
        <w:tabs>
          <w:tab w:val="left" w:pos="923"/>
          <w:tab w:val="left" w:pos="924"/>
        </w:tabs>
        <w:ind w:left="215" w:right="1411" w:firstLine="0"/>
        <w:rPr>
          <w:sz w:val="24"/>
        </w:rPr>
      </w:pPr>
      <w:r>
        <w:rPr>
          <w:sz w:val="24"/>
        </w:rPr>
        <w:t>Первыми признаками передозировки сердечными гликозидами являются: (ПК 1) а. головная</w:t>
      </w:r>
      <w:r>
        <w:rPr>
          <w:spacing w:val="1"/>
          <w:sz w:val="24"/>
        </w:rPr>
        <w:t xml:space="preserve"> </w:t>
      </w:r>
      <w:r>
        <w:rPr>
          <w:sz w:val="24"/>
        </w:rPr>
        <w:t>боль;</w:t>
      </w:r>
    </w:p>
    <w:p w14:paraId="3D4D0F54" w14:textId="77777777" w:rsidR="00116FEE" w:rsidRDefault="00364624">
      <w:pPr>
        <w:pStyle w:val="a4"/>
        <w:ind w:right="6341"/>
      </w:pPr>
      <w:r>
        <w:t>б. тошнота, рвота, отсутствие аппетита; в. брадикардия;</w:t>
      </w:r>
    </w:p>
    <w:p w14:paraId="5051E60D" w14:textId="77777777" w:rsidR="00116FEE" w:rsidRDefault="00364624">
      <w:pPr>
        <w:pStyle w:val="a4"/>
      </w:pPr>
      <w:r>
        <w:t>г. экстрасистолы.</w:t>
      </w:r>
    </w:p>
    <w:p w14:paraId="70F36712" w14:textId="77777777" w:rsidR="00116FEE" w:rsidRDefault="00116FEE">
      <w:pPr>
        <w:pStyle w:val="a4"/>
        <w:ind w:left="0"/>
      </w:pPr>
    </w:p>
    <w:p w14:paraId="44C62263" w14:textId="77777777" w:rsidR="00116FEE" w:rsidRDefault="00364624">
      <w:pPr>
        <w:pStyle w:val="a8"/>
        <w:numPr>
          <w:ilvl w:val="0"/>
          <w:numId w:val="11"/>
        </w:numPr>
        <w:tabs>
          <w:tab w:val="left" w:pos="923"/>
          <w:tab w:val="left" w:pos="924"/>
        </w:tabs>
        <w:ind w:left="215" w:right="2149" w:firstLine="0"/>
        <w:rPr>
          <w:sz w:val="24"/>
        </w:rPr>
      </w:pPr>
      <w:r>
        <w:rPr>
          <w:sz w:val="24"/>
        </w:rPr>
        <w:t xml:space="preserve">Влияние окситоцина на ритмическую деятельность и тонус матки: (ПК 1) а. </w:t>
      </w:r>
      <w:r>
        <w:rPr>
          <w:sz w:val="24"/>
        </w:rPr>
        <w:t>повышает тонус</w:t>
      </w:r>
      <w:r>
        <w:rPr>
          <w:spacing w:val="1"/>
          <w:sz w:val="24"/>
        </w:rPr>
        <w:t xml:space="preserve"> </w:t>
      </w:r>
      <w:r>
        <w:rPr>
          <w:sz w:val="24"/>
        </w:rPr>
        <w:t>миометрия;</w:t>
      </w:r>
    </w:p>
    <w:p w14:paraId="00220BC2" w14:textId="77777777" w:rsidR="00116FEE" w:rsidRDefault="00364624">
      <w:pPr>
        <w:pStyle w:val="a4"/>
      </w:pPr>
      <w:r>
        <w:t>б. снижает тонус миометрия;</w:t>
      </w:r>
    </w:p>
    <w:p w14:paraId="3529B225" w14:textId="77777777" w:rsidR="00116FEE" w:rsidRDefault="00364624">
      <w:pPr>
        <w:pStyle w:val="a4"/>
        <w:ind w:right="6413"/>
      </w:pPr>
      <w:r>
        <w:t>в. усиливает ритмические сокращения; г. ослабляет ритмические сокращения.</w:t>
      </w:r>
    </w:p>
    <w:p w14:paraId="1BA416C7" w14:textId="77777777" w:rsidR="00116FEE" w:rsidRDefault="00116FEE">
      <w:pPr>
        <w:pStyle w:val="a4"/>
        <w:ind w:left="0"/>
      </w:pPr>
    </w:p>
    <w:p w14:paraId="010A9049" w14:textId="77777777" w:rsidR="00116FEE" w:rsidRDefault="00364624">
      <w:pPr>
        <w:pStyle w:val="a8"/>
        <w:numPr>
          <w:ilvl w:val="0"/>
          <w:numId w:val="11"/>
        </w:numPr>
        <w:tabs>
          <w:tab w:val="left" w:pos="923"/>
          <w:tab w:val="left" w:pos="924"/>
        </w:tabs>
        <w:ind w:left="215" w:right="5041" w:firstLine="0"/>
        <w:rPr>
          <w:sz w:val="24"/>
        </w:rPr>
      </w:pPr>
      <w:r>
        <w:rPr>
          <w:sz w:val="24"/>
        </w:rPr>
        <w:t>Влияние тироксина на обмен веществ: (ПК 1) а. повышение потребления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кислорода;</w:t>
      </w:r>
    </w:p>
    <w:p w14:paraId="0D4DF8A5" w14:textId="77777777" w:rsidR="00116FEE" w:rsidRDefault="00364624">
      <w:pPr>
        <w:pStyle w:val="a4"/>
        <w:ind w:right="6489"/>
      </w:pPr>
      <w:r>
        <w:t>б. понижение потребления кислорода; в. гиперглик</w:t>
      </w:r>
      <w:r>
        <w:t>емия;</w:t>
      </w:r>
    </w:p>
    <w:p w14:paraId="0348874C" w14:textId="77777777" w:rsidR="00116FEE" w:rsidRDefault="00364624">
      <w:pPr>
        <w:pStyle w:val="a4"/>
      </w:pPr>
      <w:r>
        <w:t>г. гипогликемия;</w:t>
      </w:r>
    </w:p>
    <w:p w14:paraId="107B13D1" w14:textId="77777777" w:rsidR="00116FEE" w:rsidRDefault="00364624">
      <w:pPr>
        <w:pStyle w:val="a4"/>
        <w:ind w:right="7527"/>
      </w:pPr>
      <w:r>
        <w:t>д. катаболическое действие; е. анаболическое действие.</w:t>
      </w:r>
    </w:p>
    <w:p w14:paraId="5CB3E04D" w14:textId="77777777" w:rsidR="00116FEE" w:rsidRDefault="00116FEE">
      <w:pPr>
        <w:pStyle w:val="a4"/>
        <w:ind w:left="0"/>
      </w:pPr>
    </w:p>
    <w:p w14:paraId="7BB0D8FA" w14:textId="77777777" w:rsidR="00116FEE" w:rsidRDefault="00364624">
      <w:pPr>
        <w:pStyle w:val="a8"/>
        <w:numPr>
          <w:ilvl w:val="0"/>
          <w:numId w:val="11"/>
        </w:numPr>
        <w:tabs>
          <w:tab w:val="left" w:pos="923"/>
          <w:tab w:val="left" w:pos="924"/>
        </w:tabs>
        <w:ind w:left="215" w:right="3310" w:firstLine="0"/>
        <w:rPr>
          <w:sz w:val="24"/>
        </w:rPr>
      </w:pPr>
      <w:r>
        <w:rPr>
          <w:sz w:val="24"/>
        </w:rPr>
        <w:t>Показания к применению антитиреоидных препаратов: (ПК 1) а. кретинизм;</w:t>
      </w:r>
    </w:p>
    <w:p w14:paraId="4A80DFA9" w14:textId="77777777" w:rsidR="00116FEE" w:rsidRDefault="00364624">
      <w:pPr>
        <w:pStyle w:val="a4"/>
      </w:pPr>
      <w:r>
        <w:t>б. микседема;</w:t>
      </w:r>
    </w:p>
    <w:p w14:paraId="4D114583" w14:textId="77777777" w:rsidR="00116FEE" w:rsidRDefault="00364624">
      <w:pPr>
        <w:pStyle w:val="a4"/>
        <w:ind w:right="8627"/>
      </w:pPr>
      <w:r>
        <w:t>в. тиреотоксикоз; г. импотенция.</w:t>
      </w:r>
    </w:p>
    <w:p w14:paraId="2AA49ABE" w14:textId="77777777" w:rsidR="00116FEE" w:rsidRDefault="00116FEE">
      <w:pPr>
        <w:pStyle w:val="a4"/>
        <w:ind w:left="0"/>
      </w:pPr>
    </w:p>
    <w:p w14:paraId="07D130EF" w14:textId="77777777" w:rsidR="00116FEE" w:rsidRDefault="00364624">
      <w:pPr>
        <w:pStyle w:val="a8"/>
        <w:numPr>
          <w:ilvl w:val="0"/>
          <w:numId w:val="11"/>
        </w:numPr>
        <w:tabs>
          <w:tab w:val="left" w:pos="924"/>
        </w:tabs>
        <w:spacing w:before="1"/>
        <w:ind w:left="215" w:right="1857" w:firstLine="0"/>
        <w:jc w:val="both"/>
        <w:rPr>
          <w:sz w:val="24"/>
        </w:rPr>
      </w:pPr>
      <w:r>
        <w:rPr>
          <w:sz w:val="24"/>
        </w:rPr>
        <w:t xml:space="preserve">Гормональный препарат, применяемый при </w:t>
      </w:r>
      <w:r>
        <w:rPr>
          <w:sz w:val="24"/>
        </w:rPr>
        <w:t>анафилактическом шоке: (ПК 1) а. преднизолон;</w:t>
      </w:r>
    </w:p>
    <w:p w14:paraId="7F4F065B" w14:textId="77777777" w:rsidR="00116FEE" w:rsidRDefault="00364624">
      <w:pPr>
        <w:pStyle w:val="a4"/>
        <w:ind w:right="9040"/>
        <w:jc w:val="both"/>
      </w:pPr>
      <w:r>
        <w:t>б. окситоцин; в. тиреоидин; г. инсулин.</w:t>
      </w:r>
    </w:p>
    <w:p w14:paraId="15B3C07B" w14:textId="77777777" w:rsidR="00116FEE" w:rsidRDefault="00116FEE">
      <w:pPr>
        <w:pStyle w:val="a4"/>
        <w:spacing w:before="11"/>
        <w:ind w:left="0"/>
        <w:rPr>
          <w:sz w:val="23"/>
        </w:rPr>
      </w:pPr>
    </w:p>
    <w:p w14:paraId="2BEBE60F" w14:textId="77777777" w:rsidR="00116FEE" w:rsidRDefault="00364624">
      <w:pPr>
        <w:pStyle w:val="a8"/>
        <w:numPr>
          <w:ilvl w:val="0"/>
          <w:numId w:val="11"/>
        </w:numPr>
        <w:tabs>
          <w:tab w:val="left" w:pos="923"/>
          <w:tab w:val="left" w:pos="924"/>
        </w:tabs>
        <w:ind w:left="924" w:hanging="709"/>
        <w:rPr>
          <w:sz w:val="24"/>
        </w:rPr>
      </w:pPr>
      <w:r>
        <w:rPr>
          <w:sz w:val="24"/>
        </w:rPr>
        <w:t>Глюкокортикоиды: (ПК</w:t>
      </w:r>
      <w:r>
        <w:rPr>
          <w:spacing w:val="-1"/>
          <w:sz w:val="24"/>
        </w:rPr>
        <w:t xml:space="preserve"> </w:t>
      </w:r>
      <w:r>
        <w:rPr>
          <w:sz w:val="24"/>
        </w:rPr>
        <w:t>1)</w:t>
      </w:r>
    </w:p>
    <w:p w14:paraId="13E589D8" w14:textId="77777777" w:rsidR="00116FEE" w:rsidRDefault="00364624">
      <w:pPr>
        <w:pStyle w:val="a4"/>
      </w:pPr>
      <w:r>
        <w:t>а. повышают синтез белков в организме;</w:t>
      </w:r>
    </w:p>
    <w:p w14:paraId="67E5E661" w14:textId="77777777" w:rsidR="00116FEE" w:rsidRDefault="00364624">
      <w:pPr>
        <w:pStyle w:val="a4"/>
        <w:ind w:right="5975"/>
      </w:pPr>
      <w:r>
        <w:lastRenderedPageBreak/>
        <w:t>б. понижают уровень глобулинов в плазме; в. понижают уровень холестерина в крови;</w:t>
      </w:r>
    </w:p>
    <w:p w14:paraId="79C3F8F1" w14:textId="77777777" w:rsidR="00116FEE" w:rsidRDefault="00364624">
      <w:pPr>
        <w:pStyle w:val="a4"/>
      </w:pPr>
      <w:r>
        <w:t>г. увеличивают содержани</w:t>
      </w:r>
      <w:r>
        <w:t>е кальция в костях.</w:t>
      </w:r>
    </w:p>
    <w:p w14:paraId="6E32305B" w14:textId="77777777" w:rsidR="00116FEE" w:rsidRDefault="00116FEE">
      <w:pPr>
        <w:pStyle w:val="a4"/>
        <w:ind w:left="0"/>
      </w:pPr>
    </w:p>
    <w:p w14:paraId="1676082D" w14:textId="77777777" w:rsidR="00116FEE" w:rsidRDefault="00364624">
      <w:pPr>
        <w:pStyle w:val="a8"/>
        <w:numPr>
          <w:ilvl w:val="0"/>
          <w:numId w:val="11"/>
        </w:numPr>
        <w:tabs>
          <w:tab w:val="left" w:pos="923"/>
          <w:tab w:val="left" w:pos="924"/>
        </w:tabs>
        <w:ind w:left="215" w:right="3563" w:firstLine="0"/>
        <w:rPr>
          <w:sz w:val="24"/>
        </w:rPr>
      </w:pPr>
      <w:r>
        <w:rPr>
          <w:sz w:val="24"/>
        </w:rPr>
        <w:t>К препаратам инсулина короткого действия относят: (ПК 1) а. актрапид;</w:t>
      </w:r>
    </w:p>
    <w:p w14:paraId="4924563A" w14:textId="77777777" w:rsidR="00116FEE" w:rsidRDefault="00364624">
      <w:pPr>
        <w:pStyle w:val="a4"/>
        <w:ind w:right="8106"/>
      </w:pPr>
      <w:r>
        <w:t>б. инсулин-семиленте; в. инсулин-ленте;</w:t>
      </w:r>
    </w:p>
    <w:p w14:paraId="120CCB89" w14:textId="77777777" w:rsidR="00116FEE" w:rsidRDefault="00364624">
      <w:pPr>
        <w:pStyle w:val="a4"/>
      </w:pPr>
      <w:r>
        <w:t>г. инсулин-ультраленте.</w:t>
      </w:r>
    </w:p>
    <w:p w14:paraId="0FE8FFCB" w14:textId="77777777" w:rsidR="00116FEE" w:rsidRDefault="00116FEE">
      <w:pPr>
        <w:pStyle w:val="a4"/>
        <w:ind w:left="0"/>
      </w:pPr>
    </w:p>
    <w:p w14:paraId="78A9CAFC" w14:textId="77777777" w:rsidR="00116FEE" w:rsidRDefault="00364624">
      <w:pPr>
        <w:pStyle w:val="a8"/>
        <w:numPr>
          <w:ilvl w:val="0"/>
          <w:numId w:val="11"/>
        </w:numPr>
        <w:tabs>
          <w:tab w:val="left" w:pos="923"/>
          <w:tab w:val="left" w:pos="924"/>
        </w:tabs>
        <w:ind w:left="215" w:right="5978" w:firstLine="0"/>
        <w:rPr>
          <w:sz w:val="24"/>
        </w:rPr>
      </w:pPr>
      <w:r>
        <w:rPr>
          <w:sz w:val="24"/>
        </w:rPr>
        <w:t>Водорастворимые витамины: (ПК 1) а. ретинол;</w:t>
      </w:r>
    </w:p>
    <w:p w14:paraId="24DD2740" w14:textId="77777777" w:rsidR="00116FEE" w:rsidRDefault="00364624">
      <w:pPr>
        <w:pStyle w:val="a4"/>
        <w:spacing w:before="1"/>
        <w:ind w:right="8863"/>
      </w:pPr>
      <w:r>
        <w:t>б. рибофлавин; в. филохинон;</w:t>
      </w:r>
    </w:p>
    <w:p w14:paraId="533785E9" w14:textId="77777777" w:rsidR="00116FEE" w:rsidRDefault="00364624">
      <w:pPr>
        <w:pStyle w:val="a4"/>
      </w:pPr>
      <w:r>
        <w:t xml:space="preserve">г. </w:t>
      </w:r>
      <w:r>
        <w:t>аскорбиновая кислота.</w:t>
      </w:r>
    </w:p>
    <w:p w14:paraId="14191650" w14:textId="77777777" w:rsidR="00116FEE" w:rsidRDefault="00364624">
      <w:pPr>
        <w:pStyle w:val="a8"/>
        <w:numPr>
          <w:ilvl w:val="0"/>
          <w:numId w:val="11"/>
        </w:numPr>
        <w:tabs>
          <w:tab w:val="left" w:pos="923"/>
          <w:tab w:val="left" w:pos="924"/>
        </w:tabs>
        <w:spacing w:before="74"/>
        <w:ind w:left="215" w:right="3423" w:firstLine="0"/>
        <w:rPr>
          <w:sz w:val="24"/>
        </w:rPr>
      </w:pPr>
      <w:r>
        <w:rPr>
          <w:sz w:val="24"/>
        </w:rPr>
        <w:t>Показанием к применению эргокальциферола служат: (ПК-1) а. ожоги,</w:t>
      </w:r>
      <w:r>
        <w:rPr>
          <w:spacing w:val="1"/>
          <w:sz w:val="24"/>
        </w:rPr>
        <w:t xml:space="preserve"> </w:t>
      </w:r>
      <w:r>
        <w:rPr>
          <w:sz w:val="24"/>
        </w:rPr>
        <w:t>отморожения;</w:t>
      </w:r>
    </w:p>
    <w:p w14:paraId="2179A64C" w14:textId="77777777" w:rsidR="00116FEE" w:rsidRDefault="00364624">
      <w:pPr>
        <w:pStyle w:val="a4"/>
        <w:ind w:right="7689"/>
      </w:pPr>
      <w:r>
        <w:t>б. инфекционные болезни; в. рахит;</w:t>
      </w:r>
    </w:p>
    <w:p w14:paraId="52ED8408" w14:textId="77777777" w:rsidR="00116FEE" w:rsidRDefault="00364624">
      <w:pPr>
        <w:pStyle w:val="a4"/>
      </w:pPr>
      <w:r>
        <w:t>г. анемия;</w:t>
      </w:r>
    </w:p>
    <w:p w14:paraId="7CEEF940" w14:textId="77777777" w:rsidR="00116FEE" w:rsidRDefault="00364624">
      <w:pPr>
        <w:pStyle w:val="a4"/>
      </w:pPr>
      <w:r>
        <w:t>д. остеомаляция, остеопороз.</w:t>
      </w:r>
    </w:p>
    <w:p w14:paraId="76DCFDFD" w14:textId="77777777" w:rsidR="00116FEE" w:rsidRDefault="00116FEE">
      <w:pPr>
        <w:pStyle w:val="a4"/>
        <w:ind w:left="0"/>
      </w:pPr>
    </w:p>
    <w:p w14:paraId="1708C8ED" w14:textId="77777777" w:rsidR="00116FEE" w:rsidRDefault="00364624">
      <w:pPr>
        <w:pStyle w:val="a8"/>
        <w:numPr>
          <w:ilvl w:val="0"/>
          <w:numId w:val="11"/>
        </w:numPr>
        <w:tabs>
          <w:tab w:val="left" w:pos="923"/>
          <w:tab w:val="left" w:pos="924"/>
        </w:tabs>
        <w:ind w:left="215" w:right="2919" w:firstLine="0"/>
        <w:rPr>
          <w:sz w:val="24"/>
        </w:rPr>
      </w:pPr>
      <w:r>
        <w:rPr>
          <w:sz w:val="24"/>
        </w:rPr>
        <w:t>Препарат, оказывающий противопеллагрическое действие: (ПК1) а. тиамин;</w:t>
      </w:r>
    </w:p>
    <w:p w14:paraId="4710E2DF" w14:textId="77777777" w:rsidR="00116FEE" w:rsidRDefault="00364624">
      <w:pPr>
        <w:pStyle w:val="a4"/>
        <w:ind w:right="8750"/>
      </w:pPr>
      <w:r>
        <w:t>б. рибоф</w:t>
      </w:r>
      <w:r>
        <w:t>лавин; в. никотинамид; г. пиридоксин; д. токоферол.</w:t>
      </w:r>
    </w:p>
    <w:p w14:paraId="6DDC5662" w14:textId="77777777" w:rsidR="00116FEE" w:rsidRDefault="00116FEE">
      <w:pPr>
        <w:pStyle w:val="a4"/>
        <w:ind w:left="0"/>
      </w:pPr>
    </w:p>
    <w:p w14:paraId="38EAD17B" w14:textId="77777777" w:rsidR="00116FEE" w:rsidRDefault="00364624">
      <w:pPr>
        <w:pStyle w:val="a8"/>
        <w:numPr>
          <w:ilvl w:val="0"/>
          <w:numId w:val="11"/>
        </w:numPr>
        <w:tabs>
          <w:tab w:val="left" w:pos="923"/>
          <w:tab w:val="left" w:pos="924"/>
        </w:tabs>
        <w:ind w:left="215" w:right="5365" w:firstLine="0"/>
        <w:rPr>
          <w:sz w:val="24"/>
        </w:rPr>
      </w:pPr>
      <w:r>
        <w:rPr>
          <w:sz w:val="24"/>
        </w:rPr>
        <w:t>Синтетический аналог витамина К: (ПК1) а. кальция</w:t>
      </w:r>
      <w:r>
        <w:rPr>
          <w:spacing w:val="-1"/>
          <w:sz w:val="24"/>
        </w:rPr>
        <w:t xml:space="preserve"> </w:t>
      </w:r>
      <w:r>
        <w:rPr>
          <w:sz w:val="24"/>
        </w:rPr>
        <w:t>пангамат;</w:t>
      </w:r>
    </w:p>
    <w:p w14:paraId="23733A78" w14:textId="77777777" w:rsidR="00116FEE" w:rsidRDefault="00364624">
      <w:pPr>
        <w:pStyle w:val="a4"/>
        <w:ind w:right="8087"/>
      </w:pPr>
      <w:r>
        <w:t>б. кальция пантотенат; в. викасол;</w:t>
      </w:r>
    </w:p>
    <w:p w14:paraId="1696DED2" w14:textId="77777777" w:rsidR="00116FEE" w:rsidRDefault="00364624">
      <w:pPr>
        <w:pStyle w:val="a4"/>
      </w:pPr>
      <w:r>
        <w:t>г.</w:t>
      </w:r>
      <w:r>
        <w:rPr>
          <w:spacing w:val="-10"/>
        </w:rPr>
        <w:t xml:space="preserve"> </w:t>
      </w:r>
      <w:r>
        <w:t>никотиамид.</w:t>
      </w:r>
    </w:p>
    <w:p w14:paraId="34EECDDF" w14:textId="77777777" w:rsidR="00116FEE" w:rsidRDefault="00116FEE">
      <w:pPr>
        <w:pStyle w:val="a4"/>
        <w:ind w:left="0"/>
      </w:pPr>
    </w:p>
    <w:p w14:paraId="485CA49A" w14:textId="77777777" w:rsidR="00116FEE" w:rsidRDefault="00364624">
      <w:pPr>
        <w:pStyle w:val="a8"/>
        <w:numPr>
          <w:ilvl w:val="0"/>
          <w:numId w:val="11"/>
        </w:numPr>
        <w:tabs>
          <w:tab w:val="left" w:pos="576"/>
        </w:tabs>
        <w:ind w:left="215" w:right="3051" w:firstLine="0"/>
        <w:rPr>
          <w:sz w:val="24"/>
        </w:rPr>
      </w:pPr>
      <w:r>
        <w:rPr>
          <w:sz w:val="24"/>
        </w:rPr>
        <w:t>Какой препарат является полусинтетическим пенициллином: (ПК1) а. амоксициллин;</w:t>
      </w:r>
    </w:p>
    <w:p w14:paraId="25237174" w14:textId="77777777" w:rsidR="00116FEE" w:rsidRDefault="00364624">
      <w:pPr>
        <w:pStyle w:val="a4"/>
      </w:pPr>
      <w:r>
        <w:t xml:space="preserve">б. </w:t>
      </w:r>
      <w:r>
        <w:t>кларитромицин;</w:t>
      </w:r>
    </w:p>
    <w:p w14:paraId="5BC429E2" w14:textId="77777777" w:rsidR="00116FEE" w:rsidRDefault="00364624">
      <w:pPr>
        <w:pStyle w:val="a4"/>
        <w:ind w:right="7396"/>
      </w:pPr>
      <w:r>
        <w:t>в. феноксиметилпенициллин; г. азитромицин.</w:t>
      </w:r>
    </w:p>
    <w:p w14:paraId="0F87AC87" w14:textId="77777777" w:rsidR="00116FEE" w:rsidRDefault="00116FEE">
      <w:pPr>
        <w:pStyle w:val="a4"/>
        <w:ind w:left="0"/>
      </w:pPr>
    </w:p>
    <w:p w14:paraId="62F28052" w14:textId="77777777" w:rsidR="00116FEE" w:rsidRDefault="00364624">
      <w:pPr>
        <w:pStyle w:val="a8"/>
        <w:numPr>
          <w:ilvl w:val="0"/>
          <w:numId w:val="11"/>
        </w:numPr>
        <w:tabs>
          <w:tab w:val="left" w:pos="576"/>
        </w:tabs>
        <w:ind w:left="215" w:right="5854" w:firstLine="0"/>
        <w:rPr>
          <w:sz w:val="24"/>
        </w:rPr>
      </w:pPr>
      <w:r>
        <w:rPr>
          <w:sz w:val="24"/>
        </w:rPr>
        <w:t>Доксициклин относится к группе: (ПК1) а. тетрациклинов;</w:t>
      </w:r>
    </w:p>
    <w:p w14:paraId="0C31BC5C" w14:textId="77777777" w:rsidR="00116FEE" w:rsidRDefault="00364624">
      <w:pPr>
        <w:pStyle w:val="a4"/>
        <w:spacing w:before="1"/>
        <w:ind w:right="8309"/>
      </w:pPr>
      <w:r>
        <w:t>б. аминогликозидов; в. макролидов;</w:t>
      </w:r>
    </w:p>
    <w:p w14:paraId="6B13BE7B" w14:textId="77777777" w:rsidR="00116FEE" w:rsidRDefault="00364624">
      <w:pPr>
        <w:pStyle w:val="a4"/>
      </w:pPr>
      <w:r>
        <w:t>г. цефалоспоринов.</w:t>
      </w:r>
    </w:p>
    <w:p w14:paraId="6F7F6333" w14:textId="77777777" w:rsidR="00116FEE" w:rsidRDefault="00116FEE">
      <w:pPr>
        <w:pStyle w:val="a4"/>
        <w:spacing w:before="11"/>
        <w:ind w:left="0"/>
        <w:rPr>
          <w:sz w:val="23"/>
        </w:rPr>
      </w:pPr>
    </w:p>
    <w:p w14:paraId="050D98BD" w14:textId="77777777" w:rsidR="00116FEE" w:rsidRDefault="00364624">
      <w:pPr>
        <w:pStyle w:val="a8"/>
        <w:numPr>
          <w:ilvl w:val="0"/>
          <w:numId w:val="11"/>
        </w:numPr>
        <w:tabs>
          <w:tab w:val="left" w:pos="576"/>
        </w:tabs>
        <w:ind w:left="215" w:right="3815" w:firstLine="0"/>
        <w:rPr>
          <w:sz w:val="24"/>
        </w:rPr>
      </w:pPr>
      <w:r>
        <w:rPr>
          <w:sz w:val="24"/>
        </w:rPr>
        <w:t>Выберите верное утверждение для сульфаниламидов: (ПК1) а. очень токсичны;</w:t>
      </w:r>
    </w:p>
    <w:p w14:paraId="75A92BDA" w14:textId="77777777" w:rsidR="00116FEE" w:rsidRDefault="00364624">
      <w:pPr>
        <w:pStyle w:val="a4"/>
        <w:ind w:right="7050"/>
      </w:pPr>
      <w:r>
        <w:t>б. могут вво</w:t>
      </w:r>
      <w:r>
        <w:t>диться внутривенно; в. вызывают кристаллурию;</w:t>
      </w:r>
    </w:p>
    <w:p w14:paraId="760435F0" w14:textId="77777777" w:rsidR="00116FEE" w:rsidRDefault="00364624">
      <w:pPr>
        <w:pStyle w:val="a4"/>
      </w:pPr>
      <w:r>
        <w:t>г. клавулановая кислота увеличивает их эффективность.</w:t>
      </w:r>
    </w:p>
    <w:p w14:paraId="1A96402F" w14:textId="77777777" w:rsidR="00116FEE" w:rsidRDefault="00116FEE">
      <w:pPr>
        <w:pStyle w:val="a4"/>
        <w:ind w:left="0"/>
      </w:pPr>
    </w:p>
    <w:p w14:paraId="112918A1" w14:textId="77777777" w:rsidR="00116FEE" w:rsidRDefault="00364624">
      <w:pPr>
        <w:pStyle w:val="a8"/>
        <w:numPr>
          <w:ilvl w:val="0"/>
          <w:numId w:val="11"/>
        </w:numPr>
        <w:tabs>
          <w:tab w:val="left" w:pos="576"/>
        </w:tabs>
        <w:ind w:left="215" w:right="816" w:firstLine="0"/>
        <w:rPr>
          <w:sz w:val="24"/>
        </w:rPr>
      </w:pPr>
      <w:r>
        <w:rPr>
          <w:sz w:val="24"/>
        </w:rPr>
        <w:t>В отсутствие резистентности в отношении микобактерий туберкулеза эффективен: (ПК1) а. ампициллин;</w:t>
      </w:r>
    </w:p>
    <w:p w14:paraId="70A28BE3" w14:textId="77777777" w:rsidR="00116FEE" w:rsidRDefault="00364624">
      <w:pPr>
        <w:pStyle w:val="a4"/>
        <w:ind w:right="8649"/>
      </w:pPr>
      <w:r>
        <w:t>б. стрептомицин; в. тетрациклин;</w:t>
      </w:r>
    </w:p>
    <w:p w14:paraId="26DD7489" w14:textId="77777777" w:rsidR="00116FEE" w:rsidRDefault="00364624">
      <w:pPr>
        <w:pStyle w:val="a4"/>
      </w:pPr>
      <w:r>
        <w:t xml:space="preserve">г. </w:t>
      </w:r>
      <w:r>
        <w:t>хлорамфеникол.</w:t>
      </w:r>
    </w:p>
    <w:p w14:paraId="18CC62FF" w14:textId="77777777" w:rsidR="00116FEE" w:rsidRDefault="00116FEE">
      <w:pPr>
        <w:pStyle w:val="a4"/>
        <w:ind w:left="0"/>
      </w:pPr>
    </w:p>
    <w:p w14:paraId="73FE7F17" w14:textId="77777777" w:rsidR="00116FEE" w:rsidRDefault="00364624">
      <w:pPr>
        <w:pStyle w:val="a8"/>
        <w:numPr>
          <w:ilvl w:val="0"/>
          <w:numId w:val="11"/>
        </w:numPr>
        <w:tabs>
          <w:tab w:val="left" w:pos="576"/>
        </w:tabs>
        <w:ind w:left="215" w:right="4377" w:firstLine="0"/>
        <w:rPr>
          <w:sz w:val="24"/>
        </w:rPr>
      </w:pPr>
      <w:r>
        <w:rPr>
          <w:sz w:val="24"/>
        </w:rPr>
        <w:t>Побочным эффектом хлорамфеникола является: (ПК1) а. ототоксичность;</w:t>
      </w:r>
    </w:p>
    <w:p w14:paraId="055E86E0" w14:textId="77777777" w:rsidR="00116FEE" w:rsidRDefault="00364624">
      <w:pPr>
        <w:pStyle w:val="a4"/>
      </w:pPr>
      <w:r>
        <w:t>б. нарушение зрения;</w:t>
      </w:r>
    </w:p>
    <w:p w14:paraId="1668FA0C" w14:textId="77777777" w:rsidR="00116FEE" w:rsidRDefault="00364624">
      <w:pPr>
        <w:pStyle w:val="a4"/>
        <w:ind w:right="7518"/>
      </w:pPr>
      <w:r>
        <w:t>в. угнетение кроветворения; г. запоры.</w:t>
      </w:r>
    </w:p>
    <w:p w14:paraId="544D5A73" w14:textId="77777777" w:rsidR="00116FEE" w:rsidRDefault="00116FEE">
      <w:pPr>
        <w:pStyle w:val="a4"/>
        <w:ind w:left="0"/>
      </w:pPr>
    </w:p>
    <w:p w14:paraId="3693E18B" w14:textId="77777777" w:rsidR="00116FEE" w:rsidRDefault="00364624">
      <w:pPr>
        <w:pStyle w:val="a8"/>
        <w:numPr>
          <w:ilvl w:val="0"/>
          <w:numId w:val="11"/>
        </w:numPr>
        <w:tabs>
          <w:tab w:val="left" w:pos="923"/>
          <w:tab w:val="left" w:pos="924"/>
        </w:tabs>
        <w:spacing w:before="1"/>
        <w:ind w:left="924" w:hanging="709"/>
        <w:rPr>
          <w:sz w:val="24"/>
        </w:rPr>
      </w:pPr>
      <w:r>
        <w:rPr>
          <w:sz w:val="24"/>
        </w:rPr>
        <w:t>К галогенсодержащим антисептикам относят: (ПК1)</w:t>
      </w:r>
    </w:p>
    <w:p w14:paraId="62405D52" w14:textId="77777777" w:rsidR="00116FEE" w:rsidRDefault="00364624">
      <w:pPr>
        <w:pStyle w:val="a4"/>
        <w:spacing w:before="78"/>
        <w:ind w:right="8169"/>
      </w:pPr>
      <w:r>
        <w:t>а. пероксид водорода; б. борная кислота;</w:t>
      </w:r>
    </w:p>
    <w:p w14:paraId="5A490C19" w14:textId="77777777" w:rsidR="00116FEE" w:rsidRDefault="00364624">
      <w:pPr>
        <w:pStyle w:val="a4"/>
        <w:ind w:right="7660"/>
      </w:pPr>
      <w:r>
        <w:t>в. препараты хлора и й</w:t>
      </w:r>
      <w:r>
        <w:t>ода; г. фурацилин.</w:t>
      </w:r>
    </w:p>
    <w:p w14:paraId="3F61F7D8" w14:textId="77777777" w:rsidR="00116FEE" w:rsidRDefault="00116FEE">
      <w:pPr>
        <w:pStyle w:val="a4"/>
        <w:ind w:left="0"/>
      </w:pPr>
    </w:p>
    <w:p w14:paraId="2C6DEE5D" w14:textId="77777777" w:rsidR="00116FEE" w:rsidRDefault="00364624">
      <w:pPr>
        <w:pStyle w:val="a8"/>
        <w:numPr>
          <w:ilvl w:val="0"/>
          <w:numId w:val="11"/>
        </w:numPr>
        <w:tabs>
          <w:tab w:val="left" w:pos="576"/>
        </w:tabs>
        <w:ind w:left="215" w:right="4972" w:firstLine="0"/>
        <w:rPr>
          <w:sz w:val="24"/>
        </w:rPr>
      </w:pPr>
      <w:r>
        <w:rPr>
          <w:sz w:val="24"/>
        </w:rPr>
        <w:t>Аэроионотерапия - физиотерапевтический метод, основанный на лечебном применении: (ОПК-5)</w:t>
      </w:r>
    </w:p>
    <w:p w14:paraId="105E37E9" w14:textId="77777777" w:rsidR="00116FEE" w:rsidRDefault="00364624">
      <w:pPr>
        <w:pStyle w:val="a4"/>
        <w:ind w:right="5416"/>
      </w:pPr>
      <w:r>
        <w:t>А) электрического поля ультравысокой частоты; Б) ионизированного воздуха;</w:t>
      </w:r>
    </w:p>
    <w:p w14:paraId="09939C1F" w14:textId="77777777" w:rsidR="00116FEE" w:rsidRDefault="00364624">
      <w:pPr>
        <w:pStyle w:val="a4"/>
      </w:pPr>
      <w:r>
        <w:t>В) лазерного излучения.</w:t>
      </w:r>
    </w:p>
    <w:p w14:paraId="7ED906C2" w14:textId="77777777" w:rsidR="00116FEE" w:rsidRDefault="00116FEE">
      <w:pPr>
        <w:pStyle w:val="a4"/>
        <w:ind w:left="0"/>
      </w:pPr>
    </w:p>
    <w:p w14:paraId="66E534D7" w14:textId="77777777" w:rsidR="00116FEE" w:rsidRDefault="00364624">
      <w:pPr>
        <w:pStyle w:val="a8"/>
        <w:numPr>
          <w:ilvl w:val="0"/>
          <w:numId w:val="11"/>
        </w:numPr>
        <w:tabs>
          <w:tab w:val="left" w:pos="576"/>
        </w:tabs>
        <w:ind w:left="215" w:right="4915" w:firstLine="0"/>
        <w:rPr>
          <w:sz w:val="24"/>
        </w:rPr>
      </w:pPr>
      <w:r>
        <w:rPr>
          <w:sz w:val="24"/>
        </w:rPr>
        <w:t xml:space="preserve">В основе пунктурных методов </w:t>
      </w:r>
      <w:r>
        <w:rPr>
          <w:sz w:val="24"/>
        </w:rPr>
        <w:t>физиотерапии лежит принцип воздействия физическими лечебными средствами: (ОПК-5)</w:t>
      </w:r>
    </w:p>
    <w:p w14:paraId="0228F965" w14:textId="77777777" w:rsidR="00116FEE" w:rsidRDefault="00364624">
      <w:pPr>
        <w:pStyle w:val="a4"/>
        <w:ind w:right="8119"/>
      </w:pPr>
      <w:r>
        <w:t>А) на очаг поражения; Б) на БАТ;</w:t>
      </w:r>
    </w:p>
    <w:p w14:paraId="78F450A2" w14:textId="77777777" w:rsidR="00116FEE" w:rsidRDefault="00364624">
      <w:pPr>
        <w:pStyle w:val="a4"/>
      </w:pPr>
      <w:r>
        <w:t>В) на рефлексогенные зоны.</w:t>
      </w:r>
    </w:p>
    <w:p w14:paraId="4FC658DB" w14:textId="77777777" w:rsidR="00116FEE" w:rsidRDefault="00116FEE">
      <w:pPr>
        <w:pStyle w:val="a4"/>
        <w:ind w:left="0"/>
      </w:pPr>
    </w:p>
    <w:p w14:paraId="074B99A9" w14:textId="77777777" w:rsidR="00116FEE" w:rsidRDefault="00364624">
      <w:pPr>
        <w:pStyle w:val="a8"/>
        <w:numPr>
          <w:ilvl w:val="0"/>
          <w:numId w:val="11"/>
        </w:numPr>
        <w:tabs>
          <w:tab w:val="left" w:pos="576"/>
        </w:tabs>
        <w:ind w:left="215" w:right="5114" w:firstLine="0"/>
        <w:rPr>
          <w:sz w:val="24"/>
        </w:rPr>
      </w:pPr>
      <w:r>
        <w:rPr>
          <w:sz w:val="24"/>
        </w:rPr>
        <w:t>Антибиотик широкого спектра действия: (ПК1) а. оксациллин;</w:t>
      </w:r>
    </w:p>
    <w:p w14:paraId="7A52A289" w14:textId="77777777" w:rsidR="00116FEE" w:rsidRDefault="00364624">
      <w:pPr>
        <w:pStyle w:val="a4"/>
      </w:pPr>
      <w:r>
        <w:t>б. ампициллин;</w:t>
      </w:r>
    </w:p>
    <w:p w14:paraId="4F32602C" w14:textId="77777777" w:rsidR="00116FEE" w:rsidRDefault="00364624">
      <w:pPr>
        <w:pStyle w:val="a4"/>
        <w:ind w:right="8169"/>
      </w:pPr>
      <w:r>
        <w:t xml:space="preserve">в. бензилпенициллин; г. </w:t>
      </w:r>
      <w:r>
        <w:t>бициллины.</w:t>
      </w:r>
    </w:p>
    <w:p w14:paraId="5AA0624E" w14:textId="77777777" w:rsidR="00116FEE" w:rsidRDefault="00116FEE">
      <w:pPr>
        <w:pStyle w:val="a4"/>
        <w:ind w:left="0"/>
      </w:pPr>
    </w:p>
    <w:p w14:paraId="55E840DF" w14:textId="77777777" w:rsidR="00116FEE" w:rsidRDefault="00364624">
      <w:pPr>
        <w:pStyle w:val="a8"/>
        <w:numPr>
          <w:ilvl w:val="0"/>
          <w:numId w:val="11"/>
        </w:numPr>
        <w:tabs>
          <w:tab w:val="left" w:pos="576"/>
        </w:tabs>
        <w:ind w:left="215" w:right="5552" w:firstLine="0"/>
        <w:rPr>
          <w:sz w:val="24"/>
        </w:rPr>
      </w:pPr>
      <w:r>
        <w:rPr>
          <w:sz w:val="24"/>
        </w:rPr>
        <w:t>Побочное действие нитроглицерина: (ПК1) а. расширение коронарных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артерий</w:t>
      </w:r>
    </w:p>
    <w:p w14:paraId="4A0D927D" w14:textId="77777777" w:rsidR="00116FEE" w:rsidRDefault="00364624">
      <w:pPr>
        <w:pStyle w:val="a4"/>
        <w:ind w:right="7134"/>
      </w:pPr>
      <w:r>
        <w:t>б. сужение коронарных артерий в. тошнота, рвота</w:t>
      </w:r>
    </w:p>
    <w:p w14:paraId="05B99955" w14:textId="77777777" w:rsidR="00116FEE" w:rsidRDefault="00364624">
      <w:pPr>
        <w:pStyle w:val="a4"/>
        <w:spacing w:before="1"/>
      </w:pPr>
      <w:r>
        <w:t>г. головная боль, гипотензия</w:t>
      </w:r>
    </w:p>
    <w:p w14:paraId="3C3C1624" w14:textId="77777777" w:rsidR="00116FEE" w:rsidRDefault="00116FEE">
      <w:pPr>
        <w:pStyle w:val="a4"/>
        <w:spacing w:before="11"/>
        <w:ind w:left="0"/>
        <w:rPr>
          <w:sz w:val="23"/>
        </w:rPr>
      </w:pPr>
    </w:p>
    <w:p w14:paraId="682A28C2" w14:textId="77777777" w:rsidR="00116FEE" w:rsidRDefault="00364624">
      <w:pPr>
        <w:pStyle w:val="a8"/>
        <w:numPr>
          <w:ilvl w:val="0"/>
          <w:numId w:val="11"/>
        </w:numPr>
        <w:tabs>
          <w:tab w:val="left" w:pos="576"/>
        </w:tabs>
        <w:ind w:left="215" w:right="5954" w:firstLine="0"/>
        <w:rPr>
          <w:sz w:val="24"/>
        </w:rPr>
      </w:pPr>
      <w:r>
        <w:rPr>
          <w:sz w:val="24"/>
        </w:rPr>
        <w:t>При ринитах показаны аэрозоли: (ОПК-5) А)</w:t>
      </w:r>
      <w:r>
        <w:rPr>
          <w:spacing w:val="-1"/>
          <w:sz w:val="24"/>
        </w:rPr>
        <w:t xml:space="preserve"> </w:t>
      </w:r>
      <w:r>
        <w:rPr>
          <w:sz w:val="24"/>
        </w:rPr>
        <w:t>мелкокапельные;</w:t>
      </w:r>
    </w:p>
    <w:p w14:paraId="346A97D5" w14:textId="77777777" w:rsidR="00116FEE" w:rsidRDefault="00364624">
      <w:pPr>
        <w:pStyle w:val="a4"/>
        <w:ind w:right="8158"/>
      </w:pPr>
      <w:r>
        <w:t>Б) крупнокапельные В) низкодисперсн</w:t>
      </w:r>
      <w:r>
        <w:t>ые Г) среднедисперсные Д) высокодисперсные</w:t>
      </w:r>
    </w:p>
    <w:p w14:paraId="784F9BCB" w14:textId="77777777" w:rsidR="00116FEE" w:rsidRDefault="00116FEE">
      <w:pPr>
        <w:pStyle w:val="a4"/>
        <w:ind w:left="0"/>
      </w:pPr>
    </w:p>
    <w:p w14:paraId="2118BDA6" w14:textId="77777777" w:rsidR="00116FEE" w:rsidRDefault="00364624">
      <w:pPr>
        <w:pStyle w:val="a8"/>
        <w:numPr>
          <w:ilvl w:val="0"/>
          <w:numId w:val="11"/>
        </w:numPr>
        <w:tabs>
          <w:tab w:val="left" w:pos="576"/>
        </w:tabs>
        <w:ind w:left="215" w:right="5656" w:firstLine="0"/>
        <w:rPr>
          <w:sz w:val="24"/>
        </w:rPr>
      </w:pPr>
      <w:r>
        <w:rPr>
          <w:sz w:val="24"/>
        </w:rPr>
        <w:t>При пневмонии показаны аэрозоли: (ОПК-</w:t>
      </w:r>
      <w:r>
        <w:rPr>
          <w:sz w:val="24"/>
        </w:rPr>
        <w:lastRenderedPageBreak/>
        <w:t>5) А)</w:t>
      </w:r>
      <w:r>
        <w:rPr>
          <w:spacing w:val="-1"/>
          <w:sz w:val="24"/>
        </w:rPr>
        <w:t xml:space="preserve"> </w:t>
      </w:r>
      <w:r>
        <w:rPr>
          <w:sz w:val="24"/>
        </w:rPr>
        <w:t>низкодисперсные</w:t>
      </w:r>
    </w:p>
    <w:p w14:paraId="4D30495E" w14:textId="77777777" w:rsidR="00116FEE" w:rsidRDefault="00364624">
      <w:pPr>
        <w:pStyle w:val="a4"/>
        <w:ind w:right="8162"/>
      </w:pPr>
      <w:r>
        <w:t>Б) среднедисперсные В) высокодисперсные</w:t>
      </w:r>
    </w:p>
    <w:p w14:paraId="507B809A" w14:textId="77777777" w:rsidR="00116FEE" w:rsidRDefault="00116FEE">
      <w:pPr>
        <w:pStyle w:val="a4"/>
        <w:ind w:left="0"/>
      </w:pPr>
    </w:p>
    <w:p w14:paraId="2D016B8A" w14:textId="77777777" w:rsidR="00116FEE" w:rsidRDefault="00364624">
      <w:pPr>
        <w:pStyle w:val="a8"/>
        <w:numPr>
          <w:ilvl w:val="0"/>
          <w:numId w:val="11"/>
        </w:numPr>
        <w:tabs>
          <w:tab w:val="left" w:pos="576"/>
        </w:tabs>
        <w:ind w:left="215" w:right="2518" w:firstLine="0"/>
        <w:jc w:val="both"/>
        <w:rPr>
          <w:sz w:val="24"/>
        </w:rPr>
      </w:pPr>
      <w:r>
        <w:rPr>
          <w:sz w:val="24"/>
        </w:rPr>
        <w:t>Наиболее эффективный препарат для реабилитации после ОНМК: (ОПК-5) А)</w:t>
      </w:r>
      <w:r>
        <w:rPr>
          <w:spacing w:val="45"/>
          <w:sz w:val="24"/>
        </w:rPr>
        <w:t xml:space="preserve"> </w:t>
      </w:r>
      <w:r>
        <w:rPr>
          <w:sz w:val="24"/>
        </w:rPr>
        <w:t>цераксон;</w:t>
      </w:r>
    </w:p>
    <w:p w14:paraId="2A874D93" w14:textId="77777777" w:rsidR="00116FEE" w:rsidRDefault="00364624">
      <w:pPr>
        <w:pStyle w:val="a4"/>
        <w:ind w:right="8921"/>
        <w:jc w:val="both"/>
      </w:pPr>
      <w:r>
        <w:t xml:space="preserve">Б) актовегин; В) </w:t>
      </w:r>
      <w:r>
        <w:t>пирацетам; Г) трентал.</w:t>
      </w:r>
    </w:p>
    <w:p w14:paraId="23B7BBF9" w14:textId="77777777" w:rsidR="00116FEE" w:rsidRDefault="00364624">
      <w:pPr>
        <w:pStyle w:val="a8"/>
        <w:numPr>
          <w:ilvl w:val="0"/>
          <w:numId w:val="11"/>
        </w:numPr>
        <w:tabs>
          <w:tab w:val="left" w:pos="576"/>
        </w:tabs>
        <w:spacing w:before="200"/>
        <w:ind w:left="215" w:right="2906" w:firstLine="0"/>
        <w:rPr>
          <w:sz w:val="24"/>
        </w:rPr>
      </w:pPr>
      <w:r>
        <w:rPr>
          <w:sz w:val="24"/>
        </w:rPr>
        <w:t>Какой из НПВП наиболее часто дает осложнение в виде ЖКК: (ПК1) А)</w:t>
      </w:r>
      <w:r>
        <w:rPr>
          <w:spacing w:val="45"/>
          <w:sz w:val="24"/>
        </w:rPr>
        <w:t xml:space="preserve"> </w:t>
      </w:r>
      <w:r>
        <w:rPr>
          <w:sz w:val="24"/>
        </w:rPr>
        <w:t>кетонал;</w:t>
      </w:r>
    </w:p>
    <w:p w14:paraId="5AB30271" w14:textId="77777777" w:rsidR="00116FEE" w:rsidRDefault="00364624">
      <w:pPr>
        <w:pStyle w:val="a4"/>
        <w:spacing w:before="1"/>
        <w:ind w:right="8718"/>
      </w:pPr>
      <w:r>
        <w:t xml:space="preserve">Б) </w:t>
      </w:r>
      <w:r>
        <w:rPr>
          <w:spacing w:val="-3"/>
        </w:rPr>
        <w:t xml:space="preserve">диклофенак; </w:t>
      </w:r>
      <w:r>
        <w:t>В)</w:t>
      </w:r>
      <w:r>
        <w:rPr>
          <w:spacing w:val="57"/>
        </w:rPr>
        <w:t xml:space="preserve"> </w:t>
      </w:r>
      <w:r>
        <w:t>ксефокам;</w:t>
      </w:r>
    </w:p>
    <w:p w14:paraId="207191BA" w14:textId="77777777" w:rsidR="00116FEE" w:rsidRDefault="00364624">
      <w:pPr>
        <w:pStyle w:val="a4"/>
        <w:spacing w:before="78"/>
      </w:pPr>
      <w:r>
        <w:t>Г) мильгамма.</w:t>
      </w:r>
    </w:p>
    <w:p w14:paraId="3FF05CE5" w14:textId="77777777" w:rsidR="00116FEE" w:rsidRDefault="00364624">
      <w:pPr>
        <w:pStyle w:val="a8"/>
        <w:numPr>
          <w:ilvl w:val="0"/>
          <w:numId w:val="11"/>
        </w:numPr>
        <w:tabs>
          <w:tab w:val="left" w:pos="576"/>
        </w:tabs>
        <w:spacing w:before="200"/>
        <w:ind w:left="215" w:right="920" w:firstLine="0"/>
        <w:rPr>
          <w:sz w:val="24"/>
        </w:rPr>
      </w:pPr>
      <w:r>
        <w:rPr>
          <w:sz w:val="24"/>
        </w:rPr>
        <w:t>Какой из перечисленных тромболитических препаратов наиболее эффективен при ОИМ: (ПК1)</w:t>
      </w:r>
    </w:p>
    <w:p w14:paraId="03288C3F" w14:textId="77777777" w:rsidR="00116FEE" w:rsidRDefault="00364624">
      <w:pPr>
        <w:pStyle w:val="a4"/>
        <w:ind w:right="9131"/>
      </w:pPr>
      <w:r>
        <w:t xml:space="preserve">А) </w:t>
      </w:r>
      <w:r>
        <w:rPr>
          <w:spacing w:val="-3"/>
        </w:rPr>
        <w:t xml:space="preserve">актилизе; </w:t>
      </w:r>
      <w:r>
        <w:t>Б)</w:t>
      </w:r>
      <w:r>
        <w:rPr>
          <w:spacing w:val="19"/>
        </w:rPr>
        <w:t xml:space="preserve"> </w:t>
      </w:r>
      <w:r>
        <w:t>гепарин;</w:t>
      </w:r>
    </w:p>
    <w:p w14:paraId="4598F233" w14:textId="77777777" w:rsidR="00116FEE" w:rsidRDefault="00364624">
      <w:pPr>
        <w:pStyle w:val="a4"/>
        <w:ind w:right="8508"/>
      </w:pPr>
      <w:r>
        <w:t>В) ст</w:t>
      </w:r>
      <w:r>
        <w:t>рептокиназа; Г)</w:t>
      </w:r>
      <w:r>
        <w:rPr>
          <w:spacing w:val="20"/>
        </w:rPr>
        <w:t xml:space="preserve"> </w:t>
      </w:r>
      <w:r>
        <w:t>клексан.</w:t>
      </w:r>
    </w:p>
    <w:p w14:paraId="179079E8" w14:textId="77777777" w:rsidR="00116FEE" w:rsidRDefault="00364624">
      <w:pPr>
        <w:pStyle w:val="a8"/>
        <w:numPr>
          <w:ilvl w:val="0"/>
          <w:numId w:val="11"/>
        </w:numPr>
        <w:tabs>
          <w:tab w:val="left" w:pos="576"/>
        </w:tabs>
        <w:spacing w:before="200"/>
        <w:ind w:left="215" w:right="2606" w:firstLine="0"/>
        <w:rPr>
          <w:sz w:val="24"/>
        </w:rPr>
      </w:pPr>
      <w:r>
        <w:rPr>
          <w:sz w:val="24"/>
        </w:rPr>
        <w:t>Какие препараты применяют при приступе бронхиальной астмы? (ПК1) А)</w:t>
      </w:r>
      <w:r>
        <w:rPr>
          <w:spacing w:val="45"/>
          <w:sz w:val="24"/>
        </w:rPr>
        <w:t xml:space="preserve"> </w:t>
      </w:r>
      <w:r>
        <w:rPr>
          <w:sz w:val="24"/>
        </w:rPr>
        <w:t>спазмолитики;</w:t>
      </w:r>
    </w:p>
    <w:p w14:paraId="1CA16890" w14:textId="77777777" w:rsidR="00116FEE" w:rsidRDefault="00364624">
      <w:pPr>
        <w:pStyle w:val="a4"/>
      </w:pPr>
      <w:r>
        <w:t>Б) бронхолитики;</w:t>
      </w:r>
    </w:p>
    <w:p w14:paraId="77352763" w14:textId="77777777" w:rsidR="00116FEE" w:rsidRDefault="00364624">
      <w:pPr>
        <w:pStyle w:val="a4"/>
        <w:ind w:right="8166"/>
      </w:pPr>
      <w:r>
        <w:t>В) кортикостероиды; Г) антигистаминные.</w:t>
      </w:r>
    </w:p>
    <w:p w14:paraId="4D350151" w14:textId="77777777" w:rsidR="00116FEE" w:rsidRDefault="00364624">
      <w:pPr>
        <w:pStyle w:val="a8"/>
        <w:numPr>
          <w:ilvl w:val="0"/>
          <w:numId w:val="11"/>
        </w:numPr>
        <w:tabs>
          <w:tab w:val="left" w:pos="576"/>
        </w:tabs>
        <w:spacing w:before="200"/>
        <w:ind w:left="215" w:right="864" w:firstLine="0"/>
        <w:rPr>
          <w:sz w:val="24"/>
        </w:rPr>
      </w:pPr>
      <w:r>
        <w:rPr>
          <w:sz w:val="24"/>
        </w:rPr>
        <w:t xml:space="preserve">Укажите средство для защиты щитовидной железы при радиационном облучении: (ОПК-10) А) </w:t>
      </w:r>
      <w:r>
        <w:rPr>
          <w:sz w:val="24"/>
        </w:rPr>
        <w:t>йодид</w:t>
      </w:r>
      <w:r>
        <w:rPr>
          <w:spacing w:val="-2"/>
          <w:sz w:val="24"/>
        </w:rPr>
        <w:t xml:space="preserve"> </w:t>
      </w:r>
      <w:r>
        <w:rPr>
          <w:sz w:val="24"/>
        </w:rPr>
        <w:t>калия</w:t>
      </w:r>
    </w:p>
    <w:p w14:paraId="0580601D" w14:textId="77777777" w:rsidR="00116FEE" w:rsidRDefault="00364624">
      <w:pPr>
        <w:pStyle w:val="a4"/>
        <w:ind w:right="8863"/>
      </w:pPr>
      <w:r>
        <w:t xml:space="preserve">Б) </w:t>
      </w:r>
      <w:r>
        <w:rPr>
          <w:spacing w:val="-3"/>
        </w:rPr>
        <w:t xml:space="preserve">этаперазин </w:t>
      </w:r>
      <w:r>
        <w:t>В)</w:t>
      </w:r>
      <w:r>
        <w:rPr>
          <w:spacing w:val="-2"/>
        </w:rPr>
        <w:t xml:space="preserve"> </w:t>
      </w:r>
      <w:r>
        <w:t>афин</w:t>
      </w:r>
    </w:p>
    <w:p w14:paraId="28F3EA4A" w14:textId="77777777" w:rsidR="00116FEE" w:rsidRDefault="00364624">
      <w:pPr>
        <w:pStyle w:val="a4"/>
      </w:pPr>
      <w:r>
        <w:t>Г)</w:t>
      </w:r>
      <w:r>
        <w:rPr>
          <w:spacing w:val="-3"/>
        </w:rPr>
        <w:t xml:space="preserve"> </w:t>
      </w:r>
      <w:r>
        <w:t>тарен</w:t>
      </w:r>
    </w:p>
    <w:p w14:paraId="306FE3BD" w14:textId="77777777" w:rsidR="00116FEE" w:rsidRDefault="00364624">
      <w:pPr>
        <w:pStyle w:val="a8"/>
        <w:numPr>
          <w:ilvl w:val="0"/>
          <w:numId w:val="11"/>
        </w:numPr>
        <w:tabs>
          <w:tab w:val="left" w:pos="556"/>
        </w:tabs>
        <w:spacing w:before="232"/>
        <w:ind w:left="215" w:right="4136" w:firstLine="0"/>
      </w:pPr>
      <w:r>
        <w:rPr>
          <w:sz w:val="24"/>
        </w:rPr>
        <w:t>При отравлении зарином необходимо применить: (ОПК-6) А)</w:t>
      </w:r>
      <w:r>
        <w:rPr>
          <w:spacing w:val="-1"/>
          <w:sz w:val="24"/>
        </w:rPr>
        <w:t xml:space="preserve"> </w:t>
      </w:r>
      <w:r>
        <w:rPr>
          <w:sz w:val="24"/>
        </w:rPr>
        <w:t>унитиол;</w:t>
      </w:r>
    </w:p>
    <w:p w14:paraId="4F808EBE" w14:textId="77777777" w:rsidR="00116FEE" w:rsidRDefault="00364624">
      <w:pPr>
        <w:pStyle w:val="a4"/>
        <w:ind w:right="8244"/>
      </w:pPr>
      <w:r>
        <w:t>Б) сульфат атропина; В) амилнитрит;</w:t>
      </w:r>
    </w:p>
    <w:p w14:paraId="11F0FB00" w14:textId="77777777" w:rsidR="00116FEE" w:rsidRDefault="00364624">
      <w:pPr>
        <w:pStyle w:val="a4"/>
      </w:pPr>
      <w:r>
        <w:t>Г) противодымную смесь.</w:t>
      </w:r>
    </w:p>
    <w:p w14:paraId="64D9D8A9" w14:textId="77777777" w:rsidR="00116FEE" w:rsidRDefault="00116FEE">
      <w:pPr>
        <w:pStyle w:val="a4"/>
        <w:ind w:left="0"/>
      </w:pPr>
    </w:p>
    <w:p w14:paraId="1459A4F0" w14:textId="77777777" w:rsidR="00116FEE" w:rsidRDefault="00364624">
      <w:pPr>
        <w:pStyle w:val="a8"/>
        <w:numPr>
          <w:ilvl w:val="0"/>
          <w:numId w:val="11"/>
        </w:numPr>
        <w:tabs>
          <w:tab w:val="left" w:pos="576"/>
        </w:tabs>
        <w:ind w:left="215" w:right="1576" w:firstLine="0"/>
        <w:rPr>
          <w:sz w:val="24"/>
        </w:rPr>
      </w:pPr>
      <w:r>
        <w:rPr>
          <w:sz w:val="24"/>
        </w:rPr>
        <w:t xml:space="preserve">Антидотом при отравлении фосфорорганическими соединениями является: (ОПК-10) А) </w:t>
      </w:r>
      <w:r>
        <w:rPr>
          <w:sz w:val="24"/>
        </w:rPr>
        <w:t>сернокислая</w:t>
      </w:r>
      <w:r>
        <w:rPr>
          <w:spacing w:val="2"/>
          <w:sz w:val="24"/>
        </w:rPr>
        <w:t xml:space="preserve"> </w:t>
      </w:r>
      <w:r>
        <w:rPr>
          <w:sz w:val="24"/>
        </w:rPr>
        <w:t>магнезия</w:t>
      </w:r>
    </w:p>
    <w:p w14:paraId="4E1940FC" w14:textId="77777777" w:rsidR="00116FEE" w:rsidRDefault="00364624">
      <w:pPr>
        <w:pStyle w:val="a4"/>
        <w:ind w:right="9296"/>
      </w:pPr>
      <w:r>
        <w:t>Б) атропин В) розерин</w:t>
      </w:r>
    </w:p>
    <w:p w14:paraId="39DEED6C" w14:textId="77777777" w:rsidR="00116FEE" w:rsidRDefault="00364624">
      <w:pPr>
        <w:pStyle w:val="a4"/>
      </w:pPr>
      <w:r>
        <w:t>Г) тиосульфат натрия</w:t>
      </w:r>
    </w:p>
    <w:p w14:paraId="384714F6" w14:textId="77777777" w:rsidR="00116FEE" w:rsidRDefault="00116FEE">
      <w:pPr>
        <w:pStyle w:val="a4"/>
        <w:ind w:left="0"/>
      </w:pPr>
    </w:p>
    <w:p w14:paraId="19FBFB35" w14:textId="77777777" w:rsidR="00116FEE" w:rsidRDefault="00364624">
      <w:pPr>
        <w:pStyle w:val="a8"/>
        <w:numPr>
          <w:ilvl w:val="0"/>
          <w:numId w:val="11"/>
        </w:numPr>
        <w:tabs>
          <w:tab w:val="left" w:pos="576"/>
        </w:tabs>
        <w:spacing w:before="1"/>
        <w:ind w:left="215" w:right="1375" w:firstLine="0"/>
        <w:jc w:val="both"/>
        <w:rPr>
          <w:sz w:val="24"/>
        </w:rPr>
      </w:pPr>
      <w:r>
        <w:rPr>
          <w:sz w:val="24"/>
        </w:rPr>
        <w:t>Основным средством общей экстренной профилактики в эпидемиологическом очаге является: (ОПК-6)</w:t>
      </w:r>
    </w:p>
    <w:p w14:paraId="72E0F1EC" w14:textId="77777777" w:rsidR="00116FEE" w:rsidRDefault="00364624">
      <w:pPr>
        <w:pStyle w:val="a4"/>
        <w:ind w:right="6346"/>
        <w:jc w:val="both"/>
      </w:pPr>
      <w:r>
        <w:t xml:space="preserve">А) тетрациклин 0,6 х3 в течение 5 дней Б) доксициклин 0, 2х1 в течение 5 дней В) </w:t>
      </w:r>
      <w:r>
        <w:t>рифампицин 0,6 х 1 в течение 3 дней</w:t>
      </w:r>
    </w:p>
    <w:p w14:paraId="3AADEA7D" w14:textId="77777777" w:rsidR="00116FEE" w:rsidRDefault="00364624">
      <w:pPr>
        <w:pStyle w:val="a4"/>
        <w:jc w:val="both"/>
      </w:pPr>
      <w:r>
        <w:t>Г) сульфатон 1,4 х 2 в течение 5 дней</w:t>
      </w:r>
    </w:p>
    <w:p w14:paraId="3D098BB6" w14:textId="77777777" w:rsidR="00116FEE" w:rsidRDefault="00116FEE">
      <w:pPr>
        <w:pStyle w:val="a4"/>
        <w:ind w:left="0"/>
      </w:pPr>
    </w:p>
    <w:p w14:paraId="324197D7" w14:textId="77777777" w:rsidR="00116FEE" w:rsidRDefault="00364624">
      <w:pPr>
        <w:pStyle w:val="a8"/>
        <w:numPr>
          <w:ilvl w:val="0"/>
          <w:numId w:val="11"/>
        </w:numPr>
        <w:tabs>
          <w:tab w:val="left" w:pos="576"/>
        </w:tabs>
        <w:ind w:left="576" w:hanging="361"/>
        <w:rPr>
          <w:sz w:val="24"/>
        </w:rPr>
      </w:pPr>
      <w:r>
        <w:rPr>
          <w:sz w:val="24"/>
        </w:rPr>
        <w:t>Первая медицинская помощь при ожогах глаз включает: (ОПК-6)</w:t>
      </w:r>
    </w:p>
    <w:p w14:paraId="196ADAF7" w14:textId="77777777" w:rsidR="00116FEE" w:rsidRDefault="00364624">
      <w:pPr>
        <w:pStyle w:val="a4"/>
        <w:ind w:right="545"/>
      </w:pPr>
      <w:r>
        <w:t xml:space="preserve">А) закапывание 0,25% раствора дикаина, наложение асептической повязки на обожженный глаз Б) закладывание за веки глазной </w:t>
      </w:r>
      <w:r>
        <w:t>мази, введение морфина</w:t>
      </w:r>
    </w:p>
    <w:p w14:paraId="335EF0A0" w14:textId="77777777" w:rsidR="00116FEE" w:rsidRDefault="00364624">
      <w:pPr>
        <w:pStyle w:val="a4"/>
        <w:ind w:right="1535"/>
      </w:pPr>
      <w:r>
        <w:t>В) введение промедола, введение 0,25% раствора дикаина в конъюктивальный мешок, наложение бинокулярной асептической повязки, эвакуацию лежа на носилках</w:t>
      </w:r>
    </w:p>
    <w:p w14:paraId="5C41FB1F" w14:textId="77777777" w:rsidR="00116FEE" w:rsidRDefault="00364624">
      <w:pPr>
        <w:pStyle w:val="a4"/>
      </w:pPr>
      <w:r>
        <w:t>Г) фурацилин, наложение повязки, немедленную эвакуацию</w:t>
      </w:r>
    </w:p>
    <w:p w14:paraId="6A4BBBA9" w14:textId="77777777" w:rsidR="00116FEE" w:rsidRDefault="00364624">
      <w:pPr>
        <w:pStyle w:val="1"/>
        <w:spacing w:before="2" w:line="550" w:lineRule="atLeast"/>
        <w:ind w:left="575" w:right="6827" w:firstLine="720"/>
        <w:rPr>
          <w:b w:val="0"/>
        </w:rPr>
      </w:pPr>
      <w:r>
        <w:t>Ситуационные задачи: Задач</w:t>
      </w:r>
      <w:r>
        <w:t xml:space="preserve">а 1. </w:t>
      </w:r>
      <w:r>
        <w:rPr>
          <w:b w:val="0"/>
        </w:rPr>
        <w:t>(ПК-1)</w:t>
      </w:r>
    </w:p>
    <w:p w14:paraId="766B35B5" w14:textId="77777777" w:rsidR="00116FEE" w:rsidRDefault="00364624">
      <w:pPr>
        <w:pStyle w:val="a4"/>
        <w:spacing w:before="2"/>
        <w:ind w:right="517"/>
        <w:jc w:val="both"/>
      </w:pPr>
      <w:r>
        <w:t>В медицинскую организацию обратилась женщина 54 лет, которая жалуется на приступы боли в середине грудной клетки, которые ощущаются как сильное сжимание, и отдают в левую руку, шею,</w:t>
      </w:r>
      <w:r>
        <w:rPr>
          <w:spacing w:val="14"/>
        </w:rPr>
        <w:t xml:space="preserve"> </w:t>
      </w:r>
      <w:r>
        <w:t>плечо,</w:t>
      </w:r>
      <w:r>
        <w:rPr>
          <w:spacing w:val="14"/>
        </w:rPr>
        <w:t xml:space="preserve"> </w:t>
      </w:r>
      <w:r>
        <w:t>нижнюю</w:t>
      </w:r>
      <w:r>
        <w:rPr>
          <w:spacing w:val="16"/>
        </w:rPr>
        <w:t xml:space="preserve"> </w:t>
      </w:r>
      <w:r>
        <w:t>челюсть,</w:t>
      </w:r>
      <w:r>
        <w:rPr>
          <w:spacing w:val="14"/>
        </w:rPr>
        <w:t xml:space="preserve"> </w:t>
      </w:r>
      <w:r>
        <w:t>под</w:t>
      </w:r>
      <w:r>
        <w:rPr>
          <w:spacing w:val="14"/>
        </w:rPr>
        <w:t xml:space="preserve"> </w:t>
      </w:r>
      <w:r>
        <w:t>лопатку.</w:t>
      </w:r>
      <w:r>
        <w:rPr>
          <w:spacing w:val="15"/>
        </w:rPr>
        <w:t xml:space="preserve"> </w:t>
      </w:r>
      <w:r>
        <w:t>Продолжительность</w:t>
      </w:r>
      <w:r>
        <w:rPr>
          <w:spacing w:val="17"/>
        </w:rPr>
        <w:t xml:space="preserve"> </w:t>
      </w:r>
      <w:r>
        <w:t>приступа</w:t>
      </w:r>
      <w:r>
        <w:rPr>
          <w:spacing w:val="16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1-2</w:t>
      </w:r>
      <w:r>
        <w:rPr>
          <w:spacing w:val="13"/>
        </w:rPr>
        <w:t xml:space="preserve"> </w:t>
      </w:r>
      <w:r>
        <w:t>до</w:t>
      </w:r>
      <w:r>
        <w:rPr>
          <w:spacing w:val="14"/>
        </w:rPr>
        <w:t xml:space="preserve"> </w:t>
      </w:r>
      <w:r>
        <w:t>10</w:t>
      </w:r>
      <w:r>
        <w:rPr>
          <w:spacing w:val="13"/>
        </w:rPr>
        <w:t xml:space="preserve"> </w:t>
      </w:r>
      <w:r>
        <w:t>минут.</w:t>
      </w:r>
    </w:p>
    <w:p w14:paraId="09F84F80" w14:textId="440804E8" w:rsidR="00116FEE" w:rsidRDefault="00364624">
      <w:pPr>
        <w:pStyle w:val="a4"/>
        <w:tabs>
          <w:tab w:val="left" w:pos="3191"/>
          <w:tab w:val="left" w:pos="5532"/>
          <w:tab w:val="left" w:pos="9152"/>
        </w:tabs>
        <w:spacing w:before="78"/>
        <w:ind w:right="511"/>
        <w:jc w:val="both"/>
        <w:rPr>
          <w:b/>
          <w:i/>
        </w:rPr>
      </w:pPr>
      <w:r>
        <w:t>Чаще всего боль провоцируется физической нагрузкой (бег, поднимание тяжестей, подъем по лестнице)</w:t>
      </w:r>
      <w:r w:rsidR="001D1B64">
        <w:t xml:space="preserve"> </w:t>
      </w:r>
      <w:r>
        <w:t>или</w:t>
      </w:r>
      <w:r w:rsidR="001D1B64">
        <w:t xml:space="preserve"> </w:t>
      </w:r>
      <w:r>
        <w:t>эмоциональным</w:t>
      </w:r>
      <w:r w:rsidR="001D1B64">
        <w:t xml:space="preserve"> </w:t>
      </w:r>
      <w:r>
        <w:rPr>
          <w:spacing w:val="-3"/>
        </w:rPr>
        <w:t xml:space="preserve">стрессом. </w:t>
      </w:r>
      <w:r>
        <w:rPr>
          <w:b/>
          <w:i/>
        </w:rPr>
        <w:t>Вопросы к задаче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№1:</w:t>
      </w:r>
    </w:p>
    <w:p w14:paraId="160EA6F6" w14:textId="77777777" w:rsidR="00116FEE" w:rsidRDefault="00364624">
      <w:pPr>
        <w:pStyle w:val="a8"/>
        <w:numPr>
          <w:ilvl w:val="1"/>
          <w:numId w:val="11"/>
        </w:numPr>
        <w:tabs>
          <w:tab w:val="left" w:pos="936"/>
        </w:tabs>
        <w:ind w:hanging="361"/>
        <w:rPr>
          <w:sz w:val="24"/>
        </w:rPr>
      </w:pPr>
      <w:r>
        <w:rPr>
          <w:sz w:val="24"/>
        </w:rPr>
        <w:t>Какой предположительно можно поставить</w:t>
      </w:r>
      <w:r>
        <w:rPr>
          <w:spacing w:val="5"/>
          <w:sz w:val="24"/>
        </w:rPr>
        <w:t xml:space="preserve"> </w:t>
      </w:r>
      <w:r>
        <w:rPr>
          <w:sz w:val="24"/>
        </w:rPr>
        <w:t>диагноз?</w:t>
      </w:r>
    </w:p>
    <w:p w14:paraId="4B27ED74" w14:textId="77777777" w:rsidR="00116FEE" w:rsidRDefault="00364624">
      <w:pPr>
        <w:pStyle w:val="a8"/>
        <w:numPr>
          <w:ilvl w:val="1"/>
          <w:numId w:val="11"/>
        </w:numPr>
        <w:tabs>
          <w:tab w:val="left" w:pos="936"/>
        </w:tabs>
        <w:ind w:hanging="361"/>
        <w:rPr>
          <w:sz w:val="24"/>
        </w:rPr>
      </w:pPr>
      <w:r>
        <w:rPr>
          <w:sz w:val="24"/>
        </w:rPr>
        <w:t>Каков прогноз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заболевания?</w:t>
      </w:r>
    </w:p>
    <w:p w14:paraId="55CD5CEC" w14:textId="77777777" w:rsidR="00116FEE" w:rsidRDefault="00364624">
      <w:pPr>
        <w:pStyle w:val="a8"/>
        <w:numPr>
          <w:ilvl w:val="1"/>
          <w:numId w:val="11"/>
        </w:numPr>
        <w:tabs>
          <w:tab w:val="left" w:pos="936"/>
        </w:tabs>
        <w:ind w:hanging="361"/>
        <w:rPr>
          <w:sz w:val="24"/>
        </w:rPr>
      </w:pPr>
      <w:r>
        <w:rPr>
          <w:sz w:val="24"/>
        </w:rPr>
        <w:t xml:space="preserve">Какая </w:t>
      </w:r>
      <w:r>
        <w:rPr>
          <w:sz w:val="24"/>
        </w:rPr>
        <w:t>фармакотерапевтическая помощь должна быть оказана?</w:t>
      </w:r>
    </w:p>
    <w:p w14:paraId="4272A526" w14:textId="555F82BC" w:rsidR="00116FEE" w:rsidRDefault="00364624">
      <w:pPr>
        <w:pStyle w:val="a8"/>
        <w:numPr>
          <w:ilvl w:val="1"/>
          <w:numId w:val="11"/>
        </w:numPr>
        <w:tabs>
          <w:tab w:val="left" w:pos="936"/>
          <w:tab w:val="left" w:pos="1941"/>
          <w:tab w:val="left" w:pos="3459"/>
          <w:tab w:val="left" w:pos="4974"/>
          <w:tab w:val="left" w:pos="6776"/>
          <w:tab w:val="left" w:pos="8307"/>
          <w:tab w:val="left" w:pos="8647"/>
        </w:tabs>
        <w:ind w:right="517"/>
        <w:rPr>
          <w:sz w:val="24"/>
        </w:rPr>
      </w:pPr>
      <w:r>
        <w:rPr>
          <w:sz w:val="24"/>
        </w:rPr>
        <w:t>Каковы</w:t>
      </w:r>
      <w:r w:rsidR="001D1B64">
        <w:rPr>
          <w:sz w:val="24"/>
        </w:rPr>
        <w:t xml:space="preserve"> </w:t>
      </w:r>
      <w:r>
        <w:rPr>
          <w:sz w:val="24"/>
        </w:rPr>
        <w:t>особенности</w:t>
      </w:r>
      <w:r w:rsidR="001D1B64">
        <w:rPr>
          <w:sz w:val="24"/>
        </w:rPr>
        <w:t xml:space="preserve"> </w:t>
      </w:r>
      <w:r>
        <w:rPr>
          <w:sz w:val="24"/>
        </w:rPr>
        <w:t>организации</w:t>
      </w:r>
      <w:r w:rsidR="001D1B64">
        <w:rPr>
          <w:sz w:val="24"/>
        </w:rPr>
        <w:t xml:space="preserve"> </w:t>
      </w:r>
      <w:r>
        <w:rPr>
          <w:sz w:val="24"/>
        </w:rPr>
        <w:t>ответственного</w:t>
      </w:r>
      <w:r w:rsidR="001D1B64">
        <w:rPr>
          <w:sz w:val="24"/>
        </w:rPr>
        <w:t xml:space="preserve"> </w:t>
      </w:r>
      <w:r>
        <w:rPr>
          <w:sz w:val="24"/>
        </w:rPr>
        <w:t>самолечения</w:t>
      </w:r>
      <w:r w:rsidR="001D1B64">
        <w:rPr>
          <w:sz w:val="24"/>
        </w:rPr>
        <w:t xml:space="preserve"> </w:t>
      </w:r>
      <w:r>
        <w:rPr>
          <w:sz w:val="24"/>
        </w:rPr>
        <w:t>в</w:t>
      </w:r>
      <w:r w:rsidR="001D1B64">
        <w:rPr>
          <w:sz w:val="24"/>
        </w:rPr>
        <w:t xml:space="preserve"> </w:t>
      </w:r>
      <w:r>
        <w:rPr>
          <w:spacing w:val="-1"/>
          <w:sz w:val="24"/>
        </w:rPr>
        <w:t xml:space="preserve">амбулаторных </w:t>
      </w:r>
      <w:r>
        <w:rPr>
          <w:sz w:val="24"/>
        </w:rPr>
        <w:t>условиях?</w:t>
      </w:r>
    </w:p>
    <w:p w14:paraId="43366D5C" w14:textId="77777777" w:rsidR="00116FEE" w:rsidRDefault="00116FEE">
      <w:pPr>
        <w:pStyle w:val="a4"/>
        <w:ind w:left="0"/>
      </w:pPr>
    </w:p>
    <w:p w14:paraId="1A0E3200" w14:textId="77777777" w:rsidR="00116FEE" w:rsidRDefault="00364624">
      <w:pPr>
        <w:ind w:left="575"/>
        <w:jc w:val="both"/>
        <w:rPr>
          <w:sz w:val="24"/>
        </w:rPr>
      </w:pPr>
      <w:r>
        <w:rPr>
          <w:b/>
          <w:sz w:val="24"/>
        </w:rPr>
        <w:t>Задача 2.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(ОПК-5)</w:t>
      </w:r>
    </w:p>
    <w:p w14:paraId="2DA0D9BB" w14:textId="77777777" w:rsidR="00116FEE" w:rsidRDefault="00364624">
      <w:pPr>
        <w:pStyle w:val="a4"/>
        <w:ind w:right="515"/>
        <w:jc w:val="both"/>
      </w:pPr>
      <w:r>
        <w:t xml:space="preserve">В медицинскую организацию, где отсутствует врач-кардиолог, обратился мужчина 42 лет после стационарной </w:t>
      </w:r>
      <w:r>
        <w:t>реабилитации инфаркта миокарда легкой степени и с низким сердечно- сосудистым риском.</w:t>
      </w:r>
    </w:p>
    <w:p w14:paraId="0ECDA976" w14:textId="77777777" w:rsidR="00116FEE" w:rsidRDefault="00364624">
      <w:pPr>
        <w:pStyle w:val="2"/>
        <w:jc w:val="both"/>
      </w:pPr>
      <w:r>
        <w:t>Вопросы к задаче №2:</w:t>
      </w:r>
    </w:p>
    <w:p w14:paraId="02EAD522" w14:textId="77777777" w:rsidR="00116FEE" w:rsidRDefault="00364624">
      <w:pPr>
        <w:pStyle w:val="a8"/>
        <w:numPr>
          <w:ilvl w:val="0"/>
          <w:numId w:val="10"/>
        </w:numPr>
        <w:tabs>
          <w:tab w:val="left" w:pos="464"/>
        </w:tabs>
        <w:ind w:hanging="249"/>
        <w:rPr>
          <w:sz w:val="24"/>
        </w:rPr>
      </w:pPr>
      <w:r>
        <w:rPr>
          <w:sz w:val="24"/>
        </w:rPr>
        <w:t>Каков прогноз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заболевания?</w:t>
      </w:r>
    </w:p>
    <w:p w14:paraId="05FF34D9" w14:textId="77777777" w:rsidR="00116FEE" w:rsidRDefault="00364624">
      <w:pPr>
        <w:pStyle w:val="a8"/>
        <w:numPr>
          <w:ilvl w:val="0"/>
          <w:numId w:val="10"/>
        </w:numPr>
        <w:tabs>
          <w:tab w:val="left" w:pos="512"/>
        </w:tabs>
        <w:ind w:left="215" w:right="1039" w:firstLine="0"/>
        <w:rPr>
          <w:sz w:val="24"/>
        </w:rPr>
      </w:pPr>
      <w:r>
        <w:rPr>
          <w:color w:val="212325"/>
          <w:sz w:val="24"/>
        </w:rPr>
        <w:t>Какие медикаментозные методы лечения следует применять на амбулаторном этапе лечения?</w:t>
      </w:r>
    </w:p>
    <w:p w14:paraId="2A9B24DB" w14:textId="77777777" w:rsidR="00116FEE" w:rsidRDefault="00364624">
      <w:pPr>
        <w:pStyle w:val="a8"/>
        <w:numPr>
          <w:ilvl w:val="0"/>
          <w:numId w:val="10"/>
        </w:numPr>
        <w:tabs>
          <w:tab w:val="left" w:pos="456"/>
        </w:tabs>
        <w:ind w:left="456" w:hanging="241"/>
        <w:rPr>
          <w:sz w:val="24"/>
        </w:rPr>
      </w:pPr>
      <w:r>
        <w:rPr>
          <w:sz w:val="24"/>
        </w:rPr>
        <w:t>Какие немедикаментозные методы лечен</w:t>
      </w:r>
      <w:r>
        <w:rPr>
          <w:sz w:val="24"/>
        </w:rPr>
        <w:t>ия эффективны в 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ситуации?</w:t>
      </w:r>
    </w:p>
    <w:p w14:paraId="1CE19CA0" w14:textId="77777777" w:rsidR="00116FEE" w:rsidRDefault="00116FEE">
      <w:pPr>
        <w:pStyle w:val="a4"/>
        <w:ind w:left="0"/>
      </w:pPr>
    </w:p>
    <w:p w14:paraId="16425DC3" w14:textId="77777777" w:rsidR="00116FEE" w:rsidRDefault="00364624">
      <w:pPr>
        <w:ind w:left="215"/>
        <w:jc w:val="both"/>
        <w:rPr>
          <w:sz w:val="24"/>
        </w:rPr>
      </w:pPr>
      <w:r>
        <w:rPr>
          <w:b/>
          <w:sz w:val="24"/>
        </w:rPr>
        <w:t xml:space="preserve">Задача 3. </w:t>
      </w:r>
      <w:r>
        <w:rPr>
          <w:sz w:val="24"/>
        </w:rPr>
        <w:t>(ПК-1)</w:t>
      </w:r>
    </w:p>
    <w:p w14:paraId="0B13C371" w14:textId="77777777" w:rsidR="00116FEE" w:rsidRDefault="00364624">
      <w:pPr>
        <w:pStyle w:val="a4"/>
        <w:ind w:right="513"/>
        <w:jc w:val="both"/>
        <w:rPr>
          <w:b/>
          <w:i/>
        </w:rPr>
      </w:pPr>
      <w:r>
        <w:t xml:space="preserve">В медицинскую организацию обратилась женщина 55 лет, которая жалуется на неустойчиво артериальное давление, которое колеблется в течение суток от 140/90 до 160-179/95-114 мм рт. ст.; гипертонические кризы </w:t>
      </w:r>
      <w:r>
        <w:t xml:space="preserve">возникают редко, протекают нетяжело. Признаки органического поражения   центральной   нервной   системы   и   внутренних   органов   отсутствуют.   </w:t>
      </w:r>
      <w:r>
        <w:rPr>
          <w:b/>
          <w:i/>
        </w:rPr>
        <w:t>Вопросы к задаче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№3:</w:t>
      </w:r>
    </w:p>
    <w:p w14:paraId="103D8DB9" w14:textId="77777777" w:rsidR="00116FEE" w:rsidRDefault="00364624">
      <w:pPr>
        <w:pStyle w:val="a8"/>
        <w:numPr>
          <w:ilvl w:val="1"/>
          <w:numId w:val="10"/>
        </w:numPr>
        <w:tabs>
          <w:tab w:val="left" w:pos="936"/>
        </w:tabs>
        <w:ind w:hanging="361"/>
        <w:rPr>
          <w:sz w:val="24"/>
        </w:rPr>
      </w:pPr>
      <w:r>
        <w:rPr>
          <w:sz w:val="24"/>
        </w:rPr>
        <w:t>Какой предположительно можно поставить</w:t>
      </w:r>
      <w:r>
        <w:rPr>
          <w:spacing w:val="5"/>
          <w:sz w:val="24"/>
        </w:rPr>
        <w:t xml:space="preserve"> </w:t>
      </w:r>
      <w:r>
        <w:rPr>
          <w:sz w:val="24"/>
        </w:rPr>
        <w:t>диагноз?</w:t>
      </w:r>
    </w:p>
    <w:p w14:paraId="2472AEDD" w14:textId="77777777" w:rsidR="00116FEE" w:rsidRDefault="00364624">
      <w:pPr>
        <w:pStyle w:val="a8"/>
        <w:numPr>
          <w:ilvl w:val="1"/>
          <w:numId w:val="10"/>
        </w:numPr>
        <w:tabs>
          <w:tab w:val="left" w:pos="936"/>
        </w:tabs>
        <w:ind w:hanging="361"/>
        <w:rPr>
          <w:sz w:val="24"/>
        </w:rPr>
      </w:pPr>
      <w:r>
        <w:rPr>
          <w:sz w:val="24"/>
        </w:rPr>
        <w:t>Каков прогноз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заболевания?</w:t>
      </w:r>
    </w:p>
    <w:p w14:paraId="5EAB1C67" w14:textId="77777777" w:rsidR="00116FEE" w:rsidRDefault="00364624">
      <w:pPr>
        <w:pStyle w:val="a8"/>
        <w:numPr>
          <w:ilvl w:val="1"/>
          <w:numId w:val="10"/>
        </w:numPr>
        <w:tabs>
          <w:tab w:val="left" w:pos="936"/>
        </w:tabs>
        <w:ind w:hanging="361"/>
        <w:rPr>
          <w:sz w:val="24"/>
        </w:rPr>
      </w:pPr>
      <w:r>
        <w:rPr>
          <w:sz w:val="24"/>
        </w:rPr>
        <w:t xml:space="preserve">Какая </w:t>
      </w:r>
      <w:r>
        <w:rPr>
          <w:sz w:val="24"/>
        </w:rPr>
        <w:t>фармакотерапевтическая помощь должна быть оказана?</w:t>
      </w:r>
    </w:p>
    <w:p w14:paraId="656D81E1" w14:textId="75855571" w:rsidR="00116FEE" w:rsidRDefault="00364624">
      <w:pPr>
        <w:pStyle w:val="a8"/>
        <w:numPr>
          <w:ilvl w:val="1"/>
          <w:numId w:val="10"/>
        </w:numPr>
        <w:tabs>
          <w:tab w:val="left" w:pos="936"/>
          <w:tab w:val="left" w:pos="1941"/>
          <w:tab w:val="left" w:pos="3459"/>
          <w:tab w:val="left" w:pos="4974"/>
          <w:tab w:val="left" w:pos="6776"/>
          <w:tab w:val="left" w:pos="8307"/>
          <w:tab w:val="left" w:pos="8647"/>
        </w:tabs>
        <w:spacing w:before="1"/>
        <w:ind w:right="517"/>
        <w:rPr>
          <w:sz w:val="24"/>
        </w:rPr>
      </w:pPr>
      <w:r>
        <w:rPr>
          <w:sz w:val="24"/>
        </w:rPr>
        <w:t>Каковы</w:t>
      </w:r>
      <w:r w:rsidR="001D1B64">
        <w:rPr>
          <w:sz w:val="24"/>
        </w:rPr>
        <w:t xml:space="preserve"> </w:t>
      </w:r>
      <w:r>
        <w:rPr>
          <w:sz w:val="24"/>
        </w:rPr>
        <w:t>особенности</w:t>
      </w:r>
      <w:r w:rsidR="001D1B64">
        <w:rPr>
          <w:sz w:val="24"/>
        </w:rPr>
        <w:t xml:space="preserve"> </w:t>
      </w:r>
      <w:r>
        <w:rPr>
          <w:sz w:val="24"/>
        </w:rPr>
        <w:t>организации</w:t>
      </w:r>
      <w:r w:rsidR="001D1B64">
        <w:rPr>
          <w:sz w:val="24"/>
        </w:rPr>
        <w:t xml:space="preserve"> </w:t>
      </w:r>
      <w:r>
        <w:rPr>
          <w:sz w:val="24"/>
        </w:rPr>
        <w:t>ответственного</w:t>
      </w:r>
      <w:r w:rsidR="001D1B64">
        <w:rPr>
          <w:sz w:val="24"/>
        </w:rPr>
        <w:t xml:space="preserve"> </w:t>
      </w:r>
      <w:r>
        <w:rPr>
          <w:sz w:val="24"/>
        </w:rPr>
        <w:t>самолечения</w:t>
      </w:r>
      <w:r w:rsidR="001D1B64">
        <w:rPr>
          <w:sz w:val="24"/>
        </w:rPr>
        <w:t xml:space="preserve"> </w:t>
      </w:r>
      <w:r>
        <w:rPr>
          <w:sz w:val="24"/>
        </w:rPr>
        <w:t>в</w:t>
      </w:r>
      <w:r w:rsidR="001D1B64">
        <w:rPr>
          <w:sz w:val="24"/>
        </w:rPr>
        <w:t xml:space="preserve"> </w:t>
      </w:r>
      <w:r>
        <w:rPr>
          <w:spacing w:val="-1"/>
          <w:sz w:val="24"/>
        </w:rPr>
        <w:t xml:space="preserve">амбулаторных </w:t>
      </w:r>
      <w:r>
        <w:rPr>
          <w:sz w:val="24"/>
        </w:rPr>
        <w:t>условиях?</w:t>
      </w:r>
    </w:p>
    <w:p w14:paraId="351C90D2" w14:textId="77777777" w:rsidR="00116FEE" w:rsidRDefault="00116FEE">
      <w:pPr>
        <w:pStyle w:val="a4"/>
        <w:spacing w:before="11"/>
        <w:ind w:left="0"/>
        <w:rPr>
          <w:sz w:val="23"/>
        </w:rPr>
      </w:pPr>
    </w:p>
    <w:p w14:paraId="23EC9A56" w14:textId="77777777" w:rsidR="00116FEE" w:rsidRDefault="00364624">
      <w:pPr>
        <w:ind w:left="215"/>
        <w:rPr>
          <w:sz w:val="24"/>
        </w:rPr>
      </w:pPr>
      <w:r>
        <w:rPr>
          <w:b/>
          <w:sz w:val="24"/>
        </w:rPr>
        <w:t xml:space="preserve">Задача 4. </w:t>
      </w:r>
      <w:r>
        <w:rPr>
          <w:sz w:val="24"/>
        </w:rPr>
        <w:t>(ОПК-5)</w:t>
      </w:r>
    </w:p>
    <w:p w14:paraId="46E9AB1C" w14:textId="77777777" w:rsidR="00116FEE" w:rsidRDefault="00364624">
      <w:pPr>
        <w:pStyle w:val="a4"/>
      </w:pPr>
      <w:r>
        <w:t>В медицинскую организацию, где отсутствует врач-невролог, обратился мужчина 42 лет после стационарной р</w:t>
      </w:r>
      <w:r>
        <w:t>еабилитации ишемического инсульта.</w:t>
      </w:r>
    </w:p>
    <w:p w14:paraId="0D563129" w14:textId="77777777" w:rsidR="00116FEE" w:rsidRDefault="00364624">
      <w:pPr>
        <w:pStyle w:val="2"/>
      </w:pPr>
      <w:r>
        <w:t>Вопросы к задаче №4:</w:t>
      </w:r>
    </w:p>
    <w:p w14:paraId="3EA89928" w14:textId="77777777" w:rsidR="00116FEE" w:rsidRDefault="00364624">
      <w:pPr>
        <w:pStyle w:val="a8"/>
        <w:numPr>
          <w:ilvl w:val="0"/>
          <w:numId w:val="9"/>
        </w:numPr>
        <w:tabs>
          <w:tab w:val="left" w:pos="464"/>
        </w:tabs>
        <w:ind w:hanging="249"/>
        <w:rPr>
          <w:sz w:val="24"/>
        </w:rPr>
      </w:pPr>
      <w:r>
        <w:rPr>
          <w:sz w:val="24"/>
        </w:rPr>
        <w:t>Каков прогноз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заболевания?</w:t>
      </w:r>
    </w:p>
    <w:p w14:paraId="65087443" w14:textId="77777777" w:rsidR="00116FEE" w:rsidRDefault="00364624">
      <w:pPr>
        <w:pStyle w:val="a8"/>
        <w:numPr>
          <w:ilvl w:val="0"/>
          <w:numId w:val="9"/>
        </w:numPr>
        <w:tabs>
          <w:tab w:val="left" w:pos="512"/>
        </w:tabs>
        <w:ind w:left="215" w:right="1039" w:firstLine="0"/>
        <w:rPr>
          <w:sz w:val="24"/>
        </w:rPr>
      </w:pPr>
      <w:r>
        <w:rPr>
          <w:color w:val="212325"/>
          <w:sz w:val="24"/>
        </w:rPr>
        <w:t>Какие медикаментозные методы лечения следует применять на амбулаторном этапе лечения?</w:t>
      </w:r>
    </w:p>
    <w:p w14:paraId="10611B4A" w14:textId="77777777" w:rsidR="00116FEE" w:rsidRDefault="00364624">
      <w:pPr>
        <w:pStyle w:val="a8"/>
        <w:numPr>
          <w:ilvl w:val="0"/>
          <w:numId w:val="9"/>
        </w:numPr>
        <w:tabs>
          <w:tab w:val="left" w:pos="456"/>
        </w:tabs>
        <w:ind w:left="456" w:hanging="241"/>
        <w:rPr>
          <w:sz w:val="24"/>
        </w:rPr>
      </w:pPr>
      <w:r>
        <w:rPr>
          <w:sz w:val="24"/>
        </w:rPr>
        <w:t>Какие немедикаментозные методы лечения эффективны в 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ситуации?</w:t>
      </w:r>
    </w:p>
    <w:p w14:paraId="78609D67" w14:textId="77777777" w:rsidR="00116FEE" w:rsidRDefault="00116FEE">
      <w:pPr>
        <w:pStyle w:val="a4"/>
        <w:ind w:left="0"/>
      </w:pPr>
    </w:p>
    <w:p w14:paraId="2D83691D" w14:textId="77777777" w:rsidR="00116FEE" w:rsidRDefault="00364624">
      <w:pPr>
        <w:ind w:left="215"/>
        <w:rPr>
          <w:sz w:val="24"/>
        </w:rPr>
      </w:pPr>
      <w:r>
        <w:rPr>
          <w:b/>
          <w:sz w:val="24"/>
        </w:rPr>
        <w:t xml:space="preserve">Задача 5. </w:t>
      </w:r>
      <w:r>
        <w:rPr>
          <w:sz w:val="24"/>
        </w:rPr>
        <w:t>(ПК-1)</w:t>
      </w:r>
    </w:p>
    <w:p w14:paraId="25643835" w14:textId="77777777" w:rsidR="00116FEE" w:rsidRDefault="00364624">
      <w:pPr>
        <w:pStyle w:val="a4"/>
        <w:ind w:right="545"/>
        <w:rPr>
          <w:b/>
          <w:i/>
        </w:rPr>
      </w:pPr>
      <w:r>
        <w:t xml:space="preserve">В медицинскую организацию обратилась женщина 34 лет, которая жалуется на боль в области желудка и под мечевидным отростком грудины, диспепсические явления. Боль ощущается непосредственно после еды и усиливается в течение 30-60 минут после </w:t>
      </w:r>
      <w:r>
        <w:t xml:space="preserve">приема пищи. Болевой синдром купируется прикладыванием грелки к области  желудка,  приемом  антацидов. </w:t>
      </w:r>
      <w:r>
        <w:rPr>
          <w:b/>
          <w:i/>
        </w:rPr>
        <w:t>Вопросы к задаче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№5:</w:t>
      </w:r>
    </w:p>
    <w:p w14:paraId="10CD0559" w14:textId="77777777" w:rsidR="00116FEE" w:rsidRDefault="00364624">
      <w:pPr>
        <w:pStyle w:val="a8"/>
        <w:numPr>
          <w:ilvl w:val="1"/>
          <w:numId w:val="9"/>
        </w:numPr>
        <w:tabs>
          <w:tab w:val="left" w:pos="936"/>
        </w:tabs>
        <w:ind w:hanging="361"/>
        <w:rPr>
          <w:sz w:val="24"/>
        </w:rPr>
      </w:pPr>
      <w:r>
        <w:rPr>
          <w:sz w:val="24"/>
        </w:rPr>
        <w:t>Какой предположительно можно поставить</w:t>
      </w:r>
      <w:r>
        <w:rPr>
          <w:spacing w:val="5"/>
          <w:sz w:val="24"/>
        </w:rPr>
        <w:t xml:space="preserve"> </w:t>
      </w:r>
      <w:r>
        <w:rPr>
          <w:sz w:val="24"/>
        </w:rPr>
        <w:t>диагноз?</w:t>
      </w:r>
    </w:p>
    <w:p w14:paraId="2452F4BC" w14:textId="77777777" w:rsidR="00116FEE" w:rsidRDefault="00364624">
      <w:pPr>
        <w:pStyle w:val="a8"/>
        <w:numPr>
          <w:ilvl w:val="1"/>
          <w:numId w:val="9"/>
        </w:numPr>
        <w:tabs>
          <w:tab w:val="left" w:pos="936"/>
        </w:tabs>
        <w:ind w:hanging="361"/>
        <w:rPr>
          <w:sz w:val="24"/>
        </w:rPr>
      </w:pPr>
      <w:r>
        <w:rPr>
          <w:sz w:val="24"/>
        </w:rPr>
        <w:t>Каков прогноз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заболевания?</w:t>
      </w:r>
    </w:p>
    <w:p w14:paraId="1D839C20" w14:textId="77777777" w:rsidR="00116FEE" w:rsidRDefault="00364624">
      <w:pPr>
        <w:pStyle w:val="a8"/>
        <w:numPr>
          <w:ilvl w:val="1"/>
          <w:numId w:val="9"/>
        </w:numPr>
        <w:tabs>
          <w:tab w:val="left" w:pos="936"/>
        </w:tabs>
        <w:ind w:hanging="361"/>
        <w:rPr>
          <w:sz w:val="24"/>
        </w:rPr>
      </w:pPr>
      <w:r>
        <w:rPr>
          <w:sz w:val="24"/>
        </w:rPr>
        <w:t xml:space="preserve">Какая фармакотерапевтическая помощь должна быть </w:t>
      </w:r>
      <w:r>
        <w:rPr>
          <w:sz w:val="24"/>
        </w:rPr>
        <w:t>оказана?</w:t>
      </w:r>
    </w:p>
    <w:p w14:paraId="5D094A92" w14:textId="587A34FB" w:rsidR="00116FEE" w:rsidRDefault="00364624">
      <w:pPr>
        <w:pStyle w:val="a8"/>
        <w:numPr>
          <w:ilvl w:val="1"/>
          <w:numId w:val="9"/>
        </w:numPr>
        <w:tabs>
          <w:tab w:val="left" w:pos="936"/>
          <w:tab w:val="left" w:pos="1941"/>
          <w:tab w:val="left" w:pos="3459"/>
          <w:tab w:val="left" w:pos="4974"/>
          <w:tab w:val="left" w:pos="6776"/>
          <w:tab w:val="left" w:pos="8307"/>
          <w:tab w:val="left" w:pos="8647"/>
        </w:tabs>
        <w:spacing w:before="74"/>
        <w:ind w:left="575" w:right="517"/>
        <w:rPr>
          <w:sz w:val="24"/>
        </w:rPr>
      </w:pPr>
      <w:r>
        <w:rPr>
          <w:sz w:val="24"/>
        </w:rPr>
        <w:t>Каковы</w:t>
      </w:r>
      <w:r w:rsidR="001D1B64">
        <w:rPr>
          <w:sz w:val="24"/>
        </w:rPr>
        <w:t xml:space="preserve"> </w:t>
      </w:r>
      <w:r>
        <w:rPr>
          <w:sz w:val="24"/>
        </w:rPr>
        <w:t>особенности</w:t>
      </w:r>
      <w:r w:rsidR="001D1B64">
        <w:rPr>
          <w:sz w:val="24"/>
        </w:rPr>
        <w:t xml:space="preserve"> </w:t>
      </w:r>
      <w:r>
        <w:rPr>
          <w:sz w:val="24"/>
        </w:rPr>
        <w:t>организации</w:t>
      </w:r>
      <w:r w:rsidR="001D1B64">
        <w:rPr>
          <w:sz w:val="24"/>
        </w:rPr>
        <w:t xml:space="preserve"> </w:t>
      </w:r>
      <w:r>
        <w:rPr>
          <w:sz w:val="24"/>
        </w:rPr>
        <w:t>ответственного</w:t>
      </w:r>
      <w:r w:rsidR="001D1B64">
        <w:rPr>
          <w:sz w:val="24"/>
        </w:rPr>
        <w:t xml:space="preserve"> </w:t>
      </w:r>
      <w:r>
        <w:rPr>
          <w:sz w:val="24"/>
        </w:rPr>
        <w:t>самолечения</w:t>
      </w:r>
      <w:r w:rsidR="001D1B64">
        <w:rPr>
          <w:sz w:val="24"/>
        </w:rPr>
        <w:t xml:space="preserve"> </w:t>
      </w:r>
      <w:r>
        <w:rPr>
          <w:sz w:val="24"/>
        </w:rPr>
        <w:t>в</w:t>
      </w:r>
      <w:r w:rsidR="001D1B64">
        <w:rPr>
          <w:sz w:val="24"/>
        </w:rPr>
        <w:t xml:space="preserve"> </w:t>
      </w:r>
      <w:r>
        <w:rPr>
          <w:spacing w:val="-1"/>
          <w:sz w:val="24"/>
        </w:rPr>
        <w:t xml:space="preserve">амбулаторных </w:t>
      </w:r>
      <w:r>
        <w:rPr>
          <w:sz w:val="24"/>
        </w:rPr>
        <w:t>условиях?</w:t>
      </w:r>
      <w:r>
        <w:rPr>
          <w:b/>
          <w:sz w:val="24"/>
        </w:rPr>
        <w:t xml:space="preserve">Задача 6. </w:t>
      </w:r>
      <w:r>
        <w:rPr>
          <w:sz w:val="24"/>
        </w:rPr>
        <w:t>(ПК-1)</w:t>
      </w:r>
    </w:p>
    <w:p w14:paraId="487E9FCD" w14:textId="77777777" w:rsidR="00116FEE" w:rsidRDefault="00364624">
      <w:pPr>
        <w:pStyle w:val="a4"/>
      </w:pPr>
      <w:r>
        <w:t xml:space="preserve">В медицинскую организацию обратилась женщина 32 лет после холецистэктомии, которую беспокоит отрыжка, метеоризм, горечь во рту, проблемы со стулом, </w:t>
      </w:r>
      <w:r>
        <w:t>тошнота.</w:t>
      </w:r>
    </w:p>
    <w:p w14:paraId="3CC5505E" w14:textId="77777777" w:rsidR="00116FEE" w:rsidRDefault="00364624">
      <w:pPr>
        <w:pStyle w:val="2"/>
      </w:pPr>
      <w:r>
        <w:t>Вопросы к задаче №6:</w:t>
      </w:r>
    </w:p>
    <w:p w14:paraId="78A8F844" w14:textId="77777777" w:rsidR="00116FEE" w:rsidRDefault="00364624">
      <w:pPr>
        <w:pStyle w:val="a8"/>
        <w:numPr>
          <w:ilvl w:val="0"/>
          <w:numId w:val="8"/>
        </w:numPr>
        <w:tabs>
          <w:tab w:val="left" w:pos="464"/>
        </w:tabs>
        <w:ind w:hanging="249"/>
        <w:rPr>
          <w:sz w:val="24"/>
        </w:rPr>
      </w:pPr>
      <w:r>
        <w:rPr>
          <w:sz w:val="24"/>
        </w:rPr>
        <w:t>Каковы направления реабилитации?</w:t>
      </w:r>
    </w:p>
    <w:p w14:paraId="05494BE8" w14:textId="77777777" w:rsidR="00116FEE" w:rsidRDefault="00364624">
      <w:pPr>
        <w:pStyle w:val="a8"/>
        <w:numPr>
          <w:ilvl w:val="0"/>
          <w:numId w:val="8"/>
        </w:numPr>
        <w:tabs>
          <w:tab w:val="left" w:pos="456"/>
        </w:tabs>
        <w:ind w:left="456" w:hanging="241"/>
        <w:rPr>
          <w:sz w:val="24"/>
        </w:rPr>
      </w:pPr>
      <w:r>
        <w:rPr>
          <w:color w:val="212325"/>
          <w:sz w:val="24"/>
        </w:rPr>
        <w:t>Какова медикаментозная терапия на амбулаторном этапе</w:t>
      </w:r>
      <w:r>
        <w:rPr>
          <w:color w:val="212325"/>
          <w:spacing w:val="4"/>
          <w:sz w:val="24"/>
        </w:rPr>
        <w:t xml:space="preserve"> </w:t>
      </w:r>
      <w:r>
        <w:rPr>
          <w:color w:val="212325"/>
          <w:sz w:val="24"/>
        </w:rPr>
        <w:t>реабилитации?</w:t>
      </w:r>
    </w:p>
    <w:p w14:paraId="67F1B8DA" w14:textId="77777777" w:rsidR="00116FEE" w:rsidRDefault="00364624">
      <w:pPr>
        <w:pStyle w:val="a8"/>
        <w:numPr>
          <w:ilvl w:val="0"/>
          <w:numId w:val="8"/>
        </w:numPr>
        <w:tabs>
          <w:tab w:val="left" w:pos="456"/>
        </w:tabs>
        <w:ind w:left="456" w:hanging="241"/>
        <w:rPr>
          <w:sz w:val="24"/>
        </w:rPr>
      </w:pPr>
      <w:r>
        <w:rPr>
          <w:sz w:val="24"/>
        </w:rPr>
        <w:t>Какие немедикаментозные методы лечения эффективны в 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ситуации?</w:t>
      </w:r>
    </w:p>
    <w:p w14:paraId="3F4D7E87" w14:textId="77777777" w:rsidR="00116FEE" w:rsidRDefault="00116FEE">
      <w:pPr>
        <w:pStyle w:val="a4"/>
        <w:spacing w:before="4"/>
        <w:ind w:left="0"/>
      </w:pPr>
    </w:p>
    <w:p w14:paraId="1AFBDA23" w14:textId="77777777" w:rsidR="00116FEE" w:rsidRDefault="00364624">
      <w:pPr>
        <w:ind w:left="924"/>
        <w:rPr>
          <w:sz w:val="24"/>
        </w:rPr>
      </w:pPr>
      <w:r>
        <w:rPr>
          <w:b/>
          <w:sz w:val="24"/>
        </w:rPr>
        <w:t xml:space="preserve">Задача 7. </w:t>
      </w:r>
      <w:r>
        <w:rPr>
          <w:sz w:val="24"/>
        </w:rPr>
        <w:t>(ОПК-5)</w:t>
      </w:r>
    </w:p>
    <w:p w14:paraId="4AEC2311" w14:textId="77777777" w:rsidR="00116FEE" w:rsidRDefault="00116FEE">
      <w:pPr>
        <w:pStyle w:val="a4"/>
        <w:spacing w:before="4"/>
        <w:ind w:left="0"/>
      </w:pPr>
    </w:p>
    <w:p w14:paraId="600A1F69" w14:textId="77777777" w:rsidR="00116FEE" w:rsidRDefault="00364624">
      <w:pPr>
        <w:pStyle w:val="a4"/>
        <w:ind w:right="516"/>
        <w:jc w:val="both"/>
      </w:pPr>
      <w:r>
        <w:t>В ассортименте аптеки имеется комбини</w:t>
      </w:r>
      <w:r>
        <w:t>рованный седативный препарат, отечественного производства, в форме капель для приема внутрь, содержащий смесь настоек валерианы, пустырника, боярышника и мяты перечной. Кроме того, содержит 0.05 дифенгидрамина (димедрола). Из аптеки отпускается без рецепта</w:t>
      </w:r>
      <w:r>
        <w:t xml:space="preserve"> врача.</w:t>
      </w:r>
    </w:p>
    <w:p w14:paraId="7F63EFFC" w14:textId="77777777" w:rsidR="00116FEE" w:rsidRDefault="00364624">
      <w:pPr>
        <w:pStyle w:val="2"/>
        <w:jc w:val="both"/>
      </w:pPr>
      <w:r>
        <w:t>Вопросы к задаче №7:</w:t>
      </w:r>
    </w:p>
    <w:p w14:paraId="37FA8584" w14:textId="77777777" w:rsidR="00116FEE" w:rsidRDefault="00364624">
      <w:pPr>
        <w:pStyle w:val="a4"/>
        <w:ind w:right="6708"/>
        <w:jc w:val="both"/>
      </w:pPr>
      <w:r>
        <w:t>1.О каком препарате идет речь? 2.Как принимают данный препарат?</w:t>
      </w:r>
    </w:p>
    <w:p w14:paraId="20E0F33E" w14:textId="77777777" w:rsidR="00116FEE" w:rsidRDefault="00116FEE">
      <w:pPr>
        <w:pStyle w:val="a4"/>
        <w:ind w:left="0"/>
      </w:pPr>
    </w:p>
    <w:p w14:paraId="70E066A4" w14:textId="77777777" w:rsidR="00116FEE" w:rsidRDefault="00364624">
      <w:pPr>
        <w:ind w:left="924"/>
        <w:rPr>
          <w:sz w:val="24"/>
        </w:rPr>
      </w:pPr>
      <w:r>
        <w:rPr>
          <w:b/>
          <w:sz w:val="24"/>
        </w:rPr>
        <w:t xml:space="preserve">Задача 8. </w:t>
      </w:r>
      <w:r>
        <w:rPr>
          <w:sz w:val="24"/>
        </w:rPr>
        <w:t>(ПК-1)</w:t>
      </w:r>
    </w:p>
    <w:p w14:paraId="6BCE889A" w14:textId="77777777" w:rsidR="00116FEE" w:rsidRDefault="00364624">
      <w:pPr>
        <w:pStyle w:val="a4"/>
        <w:ind w:right="2497"/>
      </w:pPr>
      <w:r>
        <w:t xml:space="preserve">В аптеке имеется комбинированный лекарственный препарат – экспекторант в форме сиропа, содержащий селективный </w:t>
      </w:r>
      <w:r>
        <w:t>бета-адреномиметик. Посетитель аптеки обратился к фармацевту с просьбой отпустить данный препарат и проконсультировать о фармакотерапевтическом действии препарата и его составе.</w:t>
      </w:r>
    </w:p>
    <w:p w14:paraId="6D5B72DB" w14:textId="77777777" w:rsidR="00116FEE" w:rsidRDefault="00364624">
      <w:pPr>
        <w:pStyle w:val="2"/>
      </w:pPr>
      <w:r>
        <w:t>Вопросы к задаче №8:</w:t>
      </w:r>
    </w:p>
    <w:p w14:paraId="68521F96" w14:textId="77777777" w:rsidR="00116FEE" w:rsidRDefault="00364624">
      <w:pPr>
        <w:pStyle w:val="a8"/>
        <w:numPr>
          <w:ilvl w:val="0"/>
          <w:numId w:val="7"/>
        </w:numPr>
        <w:tabs>
          <w:tab w:val="left" w:pos="397"/>
        </w:tabs>
        <w:ind w:hanging="182"/>
        <w:rPr>
          <w:sz w:val="24"/>
        </w:rPr>
      </w:pPr>
      <w:r>
        <w:rPr>
          <w:sz w:val="24"/>
        </w:rPr>
        <w:t>О каком препарате идет</w:t>
      </w:r>
      <w:r>
        <w:rPr>
          <w:spacing w:val="4"/>
          <w:sz w:val="24"/>
        </w:rPr>
        <w:t xml:space="preserve"> </w:t>
      </w:r>
      <w:r>
        <w:rPr>
          <w:sz w:val="24"/>
        </w:rPr>
        <w:t>речь?</w:t>
      </w:r>
    </w:p>
    <w:p w14:paraId="3192AA37" w14:textId="77777777" w:rsidR="00116FEE" w:rsidRDefault="00364624">
      <w:pPr>
        <w:pStyle w:val="a8"/>
        <w:numPr>
          <w:ilvl w:val="0"/>
          <w:numId w:val="7"/>
        </w:numPr>
        <w:tabs>
          <w:tab w:val="left" w:pos="397"/>
        </w:tabs>
        <w:ind w:left="215" w:right="2634" w:firstLine="0"/>
        <w:rPr>
          <w:sz w:val="24"/>
        </w:rPr>
      </w:pPr>
      <w:r>
        <w:rPr>
          <w:sz w:val="24"/>
        </w:rPr>
        <w:t>Какие действующие вещества в</w:t>
      </w:r>
      <w:r>
        <w:rPr>
          <w:sz w:val="24"/>
        </w:rPr>
        <w:t>ходят в состав данного</w:t>
      </w:r>
      <w:r>
        <w:rPr>
          <w:spacing w:val="-25"/>
          <w:sz w:val="24"/>
        </w:rPr>
        <w:t xml:space="preserve"> </w:t>
      </w:r>
      <w:r>
        <w:rPr>
          <w:sz w:val="24"/>
        </w:rPr>
        <w:t>комбинированного препарата?</w:t>
      </w:r>
    </w:p>
    <w:p w14:paraId="6298C8F5" w14:textId="77777777" w:rsidR="00116FEE" w:rsidRDefault="00364624">
      <w:pPr>
        <w:pStyle w:val="a8"/>
        <w:numPr>
          <w:ilvl w:val="0"/>
          <w:numId w:val="7"/>
        </w:numPr>
        <w:tabs>
          <w:tab w:val="left" w:pos="397"/>
        </w:tabs>
        <w:spacing w:before="1"/>
        <w:ind w:left="215" w:right="3077" w:firstLine="0"/>
        <w:rPr>
          <w:sz w:val="24"/>
        </w:rPr>
      </w:pPr>
      <w:r>
        <w:rPr>
          <w:sz w:val="24"/>
        </w:rPr>
        <w:t>Какие фармакологические эффекты оказывают входящие в его</w:t>
      </w:r>
      <w:r>
        <w:rPr>
          <w:spacing w:val="-21"/>
          <w:sz w:val="24"/>
        </w:rPr>
        <w:t xml:space="preserve"> </w:t>
      </w:r>
      <w:r>
        <w:rPr>
          <w:sz w:val="24"/>
        </w:rPr>
        <w:t>состав действующие</w:t>
      </w:r>
      <w:r>
        <w:rPr>
          <w:spacing w:val="2"/>
          <w:sz w:val="24"/>
        </w:rPr>
        <w:t xml:space="preserve"> </w:t>
      </w:r>
      <w:r>
        <w:rPr>
          <w:sz w:val="24"/>
        </w:rPr>
        <w:t>вещества?</w:t>
      </w:r>
    </w:p>
    <w:p w14:paraId="1A625C10" w14:textId="77777777" w:rsidR="00116FEE" w:rsidRDefault="00364624">
      <w:pPr>
        <w:pStyle w:val="a8"/>
        <w:numPr>
          <w:ilvl w:val="0"/>
          <w:numId w:val="7"/>
        </w:numPr>
        <w:tabs>
          <w:tab w:val="left" w:pos="397"/>
        </w:tabs>
        <w:ind w:hanging="182"/>
        <w:rPr>
          <w:sz w:val="24"/>
        </w:rPr>
      </w:pPr>
      <w:r>
        <w:rPr>
          <w:sz w:val="24"/>
        </w:rPr>
        <w:t>Назовите показания к</w:t>
      </w:r>
      <w:r>
        <w:rPr>
          <w:spacing w:val="2"/>
          <w:sz w:val="24"/>
        </w:rPr>
        <w:t xml:space="preserve"> </w:t>
      </w:r>
      <w:r>
        <w:rPr>
          <w:sz w:val="24"/>
        </w:rPr>
        <w:t>применению.</w:t>
      </w:r>
    </w:p>
    <w:p w14:paraId="4A728B5B" w14:textId="77777777" w:rsidR="00116FEE" w:rsidRDefault="00116FEE">
      <w:pPr>
        <w:pStyle w:val="a4"/>
        <w:spacing w:before="11"/>
        <w:ind w:left="0"/>
        <w:rPr>
          <w:sz w:val="23"/>
        </w:rPr>
      </w:pPr>
    </w:p>
    <w:p w14:paraId="27590F15" w14:textId="77777777" w:rsidR="00116FEE" w:rsidRDefault="00364624">
      <w:pPr>
        <w:ind w:left="1296"/>
        <w:rPr>
          <w:sz w:val="24"/>
        </w:rPr>
      </w:pPr>
      <w:r>
        <w:rPr>
          <w:b/>
          <w:sz w:val="24"/>
        </w:rPr>
        <w:t xml:space="preserve">Задача 9. </w:t>
      </w:r>
      <w:r>
        <w:rPr>
          <w:sz w:val="24"/>
        </w:rPr>
        <w:t>(ПК-1)</w:t>
      </w:r>
    </w:p>
    <w:p w14:paraId="1EA4571F" w14:textId="77777777" w:rsidR="00116FEE" w:rsidRDefault="00364624">
      <w:pPr>
        <w:pStyle w:val="a4"/>
        <w:ind w:right="2425"/>
      </w:pPr>
      <w:r>
        <w:t xml:space="preserve">Больному, для лечения обструктивного бронхита, </w:t>
      </w:r>
      <w:r>
        <w:t>сопровождающегося сухим кашлем, врач выписал лекарственный препарат, в форме сиропа. В числе рекомендаций по применению, врач указал: принимать в первой половине дня, так как принятый вечером препарат вызывает бессонницу.</w:t>
      </w:r>
    </w:p>
    <w:p w14:paraId="21AF0679" w14:textId="77777777" w:rsidR="00116FEE" w:rsidRDefault="00364624">
      <w:pPr>
        <w:pStyle w:val="2"/>
      </w:pPr>
      <w:r>
        <w:t>Вопросы к задаче №9:</w:t>
      </w:r>
    </w:p>
    <w:p w14:paraId="52980B00" w14:textId="77777777" w:rsidR="00116FEE" w:rsidRDefault="00364624">
      <w:pPr>
        <w:pStyle w:val="a8"/>
        <w:numPr>
          <w:ilvl w:val="0"/>
          <w:numId w:val="6"/>
        </w:numPr>
        <w:tabs>
          <w:tab w:val="left" w:pos="397"/>
        </w:tabs>
        <w:ind w:left="215" w:right="2441" w:firstLine="0"/>
        <w:rPr>
          <w:sz w:val="24"/>
        </w:rPr>
      </w:pPr>
      <w:r>
        <w:rPr>
          <w:sz w:val="24"/>
        </w:rPr>
        <w:t>О каком лекар</w:t>
      </w:r>
      <w:r>
        <w:rPr>
          <w:sz w:val="24"/>
        </w:rPr>
        <w:t>ственном препарате идет речь? Какие действующие вещества входят в состав данного комбинированного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препарата?</w:t>
      </w:r>
    </w:p>
    <w:p w14:paraId="2DEADDF0" w14:textId="77777777" w:rsidR="00116FEE" w:rsidRDefault="00364624">
      <w:pPr>
        <w:pStyle w:val="a8"/>
        <w:numPr>
          <w:ilvl w:val="0"/>
          <w:numId w:val="6"/>
        </w:numPr>
        <w:tabs>
          <w:tab w:val="left" w:pos="397"/>
        </w:tabs>
        <w:ind w:left="397" w:hanging="182"/>
        <w:rPr>
          <w:sz w:val="24"/>
        </w:rPr>
      </w:pPr>
      <w:r>
        <w:rPr>
          <w:sz w:val="24"/>
        </w:rPr>
        <w:t>Какие фармакологические эффекты он</w:t>
      </w:r>
      <w:r>
        <w:rPr>
          <w:spacing w:val="4"/>
          <w:sz w:val="24"/>
        </w:rPr>
        <w:t xml:space="preserve"> </w:t>
      </w:r>
      <w:r>
        <w:rPr>
          <w:sz w:val="24"/>
        </w:rPr>
        <w:t>оказывает?</w:t>
      </w:r>
    </w:p>
    <w:p w14:paraId="2650F8FC" w14:textId="77777777" w:rsidR="00116FEE" w:rsidRDefault="00364624">
      <w:pPr>
        <w:pStyle w:val="a4"/>
        <w:ind w:right="3205"/>
      </w:pPr>
      <w:r>
        <w:lastRenderedPageBreak/>
        <w:t xml:space="preserve">4.Обоснуйте правила приема и порядок отпуска препарата из аптеки. 5.Какие </w:t>
      </w:r>
      <w:r>
        <w:t>фармакологические эффекты оказывает основное химическое вещество растения Эфедры хвощевой?</w:t>
      </w:r>
    </w:p>
    <w:p w14:paraId="0B6CA940" w14:textId="77777777" w:rsidR="00116FEE" w:rsidRDefault="00364624">
      <w:pPr>
        <w:pStyle w:val="a4"/>
      </w:pPr>
      <w:r>
        <w:t>6.Какие осложнения вызывает это вещество?</w:t>
      </w:r>
    </w:p>
    <w:p w14:paraId="62A5BD96" w14:textId="77777777" w:rsidR="00116FEE" w:rsidRDefault="00116FEE">
      <w:pPr>
        <w:pStyle w:val="a4"/>
        <w:ind w:left="0"/>
      </w:pPr>
    </w:p>
    <w:p w14:paraId="0B670C52" w14:textId="77777777" w:rsidR="00116FEE" w:rsidRDefault="00364624">
      <w:pPr>
        <w:ind w:left="924"/>
        <w:rPr>
          <w:sz w:val="24"/>
        </w:rPr>
      </w:pPr>
      <w:r>
        <w:rPr>
          <w:b/>
          <w:sz w:val="24"/>
        </w:rPr>
        <w:t xml:space="preserve">Задача 10 </w:t>
      </w:r>
      <w:r>
        <w:rPr>
          <w:sz w:val="24"/>
        </w:rPr>
        <w:t>(ПК-1)</w:t>
      </w:r>
    </w:p>
    <w:p w14:paraId="0B505DB0" w14:textId="77777777" w:rsidR="00116FEE" w:rsidRDefault="00364624">
      <w:pPr>
        <w:pStyle w:val="a4"/>
        <w:ind w:right="2553"/>
      </w:pPr>
      <w:r>
        <w:t>Больному, для лечения сухого кашля врач выписал ненаркотический противокашлевой лекарственный препарат, с</w:t>
      </w:r>
      <w:r>
        <w:t>интетического происхождения, в форме таблеток. В ассортименте аптеки данный препарат имеется также в форме капель для приема внутрь и сиропа.Вопросы к задаче №10:</w:t>
      </w:r>
    </w:p>
    <w:p w14:paraId="2526EFBF" w14:textId="77777777" w:rsidR="00116FEE" w:rsidRDefault="00364624">
      <w:pPr>
        <w:pStyle w:val="a8"/>
        <w:numPr>
          <w:ilvl w:val="0"/>
          <w:numId w:val="5"/>
        </w:numPr>
        <w:tabs>
          <w:tab w:val="left" w:pos="397"/>
        </w:tabs>
        <w:ind w:hanging="182"/>
        <w:rPr>
          <w:sz w:val="24"/>
        </w:rPr>
      </w:pPr>
      <w:r>
        <w:rPr>
          <w:sz w:val="24"/>
        </w:rPr>
        <w:t>О каком лекарственном препарате идет</w:t>
      </w:r>
      <w:r>
        <w:rPr>
          <w:spacing w:val="5"/>
          <w:sz w:val="24"/>
        </w:rPr>
        <w:t xml:space="preserve"> </w:t>
      </w:r>
      <w:r>
        <w:rPr>
          <w:sz w:val="24"/>
        </w:rPr>
        <w:t>речь?</w:t>
      </w:r>
    </w:p>
    <w:p w14:paraId="61C83ED0" w14:textId="77777777" w:rsidR="00116FEE" w:rsidRDefault="00364624">
      <w:pPr>
        <w:pStyle w:val="a8"/>
        <w:numPr>
          <w:ilvl w:val="0"/>
          <w:numId w:val="5"/>
        </w:numPr>
        <w:tabs>
          <w:tab w:val="left" w:pos="397"/>
        </w:tabs>
        <w:ind w:left="215" w:right="2743" w:firstLine="0"/>
        <w:rPr>
          <w:sz w:val="24"/>
        </w:rPr>
      </w:pPr>
      <w:r>
        <w:rPr>
          <w:sz w:val="24"/>
        </w:rPr>
        <w:t>Какие торговые наименования соответствуют указанны</w:t>
      </w:r>
      <w:r>
        <w:rPr>
          <w:sz w:val="24"/>
        </w:rPr>
        <w:t>м</w:t>
      </w:r>
      <w:r>
        <w:rPr>
          <w:spacing w:val="-26"/>
          <w:sz w:val="24"/>
        </w:rPr>
        <w:t xml:space="preserve"> </w:t>
      </w:r>
      <w:r>
        <w:rPr>
          <w:sz w:val="24"/>
        </w:rPr>
        <w:t>лекарственным формам этого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препарата?</w:t>
      </w:r>
    </w:p>
    <w:p w14:paraId="5A1E95E4" w14:textId="77777777" w:rsidR="00116FEE" w:rsidRDefault="00364624">
      <w:pPr>
        <w:pStyle w:val="a8"/>
        <w:numPr>
          <w:ilvl w:val="0"/>
          <w:numId w:val="5"/>
        </w:numPr>
        <w:tabs>
          <w:tab w:val="left" w:pos="397"/>
        </w:tabs>
        <w:ind w:left="215" w:right="2863" w:firstLine="0"/>
        <w:rPr>
          <w:sz w:val="24"/>
        </w:rPr>
      </w:pPr>
      <w:r>
        <w:rPr>
          <w:sz w:val="24"/>
        </w:rPr>
        <w:t>Какие фармакологические эффекты он оказывает? Объясните</w:t>
      </w:r>
      <w:r>
        <w:rPr>
          <w:spacing w:val="-23"/>
          <w:sz w:val="24"/>
        </w:rPr>
        <w:t xml:space="preserve"> </w:t>
      </w:r>
      <w:r>
        <w:rPr>
          <w:sz w:val="24"/>
        </w:rPr>
        <w:t>механизм действия.</w:t>
      </w:r>
    </w:p>
    <w:p w14:paraId="62692DFB" w14:textId="77777777" w:rsidR="00116FEE" w:rsidRDefault="00364624">
      <w:pPr>
        <w:pStyle w:val="a8"/>
        <w:numPr>
          <w:ilvl w:val="0"/>
          <w:numId w:val="5"/>
        </w:numPr>
        <w:tabs>
          <w:tab w:val="left" w:pos="397"/>
        </w:tabs>
        <w:ind w:hanging="182"/>
        <w:rPr>
          <w:sz w:val="24"/>
        </w:rPr>
      </w:pPr>
      <w:r>
        <w:rPr>
          <w:sz w:val="24"/>
        </w:rPr>
        <w:t>Обоснуйте правила приема</w:t>
      </w:r>
      <w:r>
        <w:rPr>
          <w:spacing w:val="2"/>
          <w:sz w:val="24"/>
        </w:rPr>
        <w:t xml:space="preserve"> </w:t>
      </w:r>
      <w:r>
        <w:rPr>
          <w:sz w:val="24"/>
        </w:rPr>
        <w:t>препарата.</w:t>
      </w:r>
    </w:p>
    <w:p w14:paraId="7815F46F" w14:textId="77777777" w:rsidR="00116FEE" w:rsidRDefault="00116FEE">
      <w:pPr>
        <w:pStyle w:val="a4"/>
        <w:ind w:left="0"/>
      </w:pPr>
    </w:p>
    <w:p w14:paraId="7D4F48FF" w14:textId="77777777" w:rsidR="00116FEE" w:rsidRDefault="00364624">
      <w:pPr>
        <w:ind w:left="924"/>
        <w:jc w:val="both"/>
        <w:rPr>
          <w:sz w:val="24"/>
        </w:rPr>
      </w:pPr>
      <w:r>
        <w:rPr>
          <w:b/>
          <w:sz w:val="24"/>
        </w:rPr>
        <w:t xml:space="preserve">Задача 11 </w:t>
      </w:r>
      <w:r>
        <w:rPr>
          <w:sz w:val="24"/>
        </w:rPr>
        <w:t>(ПК-1)</w:t>
      </w:r>
    </w:p>
    <w:p w14:paraId="65B05672" w14:textId="77777777" w:rsidR="00116FEE" w:rsidRDefault="00364624">
      <w:pPr>
        <w:pStyle w:val="a4"/>
        <w:ind w:right="513"/>
        <w:jc w:val="both"/>
      </w:pPr>
      <w:r>
        <w:t>Пациент, страдающий артериальной гипертензией (АГ) принимал комлексное антигипертензивн</w:t>
      </w:r>
      <w:r>
        <w:t>ое лечение (лизиноприл 10 мг в сутки и индапамид 5 мг в сутки). Через некоторое время артериальное давление нормализовалось, но больного стал мучить приступообразный сухой кашель. Врач решил заменить лизиноприл на другое вещество. Пациент случайно превысил</w:t>
      </w:r>
      <w:r>
        <w:t xml:space="preserve"> дозу гипотензивного лекарства, и у него развилась выраженная брадикардия. Бригада врачей «скорой помощи» решила госпитализировать этого пациента, который не помнил, что именно он передозировал.</w:t>
      </w:r>
    </w:p>
    <w:p w14:paraId="38F13E56" w14:textId="77777777" w:rsidR="00116FEE" w:rsidRDefault="00364624">
      <w:pPr>
        <w:pStyle w:val="2"/>
        <w:jc w:val="both"/>
      </w:pPr>
      <w:r>
        <w:t>Вопросы к задаче №11:</w:t>
      </w:r>
    </w:p>
    <w:p w14:paraId="19F14ACD" w14:textId="77777777" w:rsidR="00116FEE" w:rsidRDefault="00364624">
      <w:pPr>
        <w:pStyle w:val="a8"/>
        <w:numPr>
          <w:ilvl w:val="0"/>
          <w:numId w:val="4"/>
        </w:numPr>
        <w:tabs>
          <w:tab w:val="left" w:pos="456"/>
        </w:tabs>
        <w:ind w:hanging="241"/>
        <w:jc w:val="both"/>
        <w:rPr>
          <w:sz w:val="24"/>
        </w:rPr>
      </w:pPr>
      <w:r>
        <w:rPr>
          <w:sz w:val="24"/>
        </w:rPr>
        <w:t>Что вызвало сухой кашель?</w:t>
      </w:r>
    </w:p>
    <w:p w14:paraId="58CF60FB" w14:textId="77777777" w:rsidR="00116FEE" w:rsidRDefault="00364624">
      <w:pPr>
        <w:pStyle w:val="a8"/>
        <w:numPr>
          <w:ilvl w:val="0"/>
          <w:numId w:val="4"/>
        </w:numPr>
        <w:tabs>
          <w:tab w:val="left" w:pos="456"/>
        </w:tabs>
        <w:ind w:hanging="241"/>
        <w:jc w:val="both"/>
        <w:rPr>
          <w:sz w:val="24"/>
        </w:rPr>
      </w:pPr>
      <w:r>
        <w:rPr>
          <w:sz w:val="24"/>
        </w:rPr>
        <w:t xml:space="preserve">Какая </w:t>
      </w:r>
      <w:r>
        <w:rPr>
          <w:sz w:val="24"/>
        </w:rPr>
        <w:t>группа веществ будет наилучшей альтернативой в данном</w:t>
      </w:r>
      <w:r>
        <w:rPr>
          <w:spacing w:val="4"/>
          <w:sz w:val="24"/>
        </w:rPr>
        <w:t xml:space="preserve"> </w:t>
      </w:r>
      <w:r>
        <w:rPr>
          <w:sz w:val="24"/>
        </w:rPr>
        <w:t>случае?</w:t>
      </w:r>
    </w:p>
    <w:p w14:paraId="26C8541A" w14:textId="77777777" w:rsidR="00116FEE" w:rsidRDefault="00116FEE">
      <w:pPr>
        <w:pStyle w:val="a4"/>
        <w:ind w:left="0"/>
      </w:pPr>
    </w:p>
    <w:p w14:paraId="6E4F37E5" w14:textId="77777777" w:rsidR="00116FEE" w:rsidRDefault="00364624">
      <w:pPr>
        <w:ind w:left="924"/>
        <w:rPr>
          <w:sz w:val="24"/>
        </w:rPr>
      </w:pPr>
      <w:r>
        <w:rPr>
          <w:b/>
          <w:sz w:val="24"/>
        </w:rPr>
        <w:t xml:space="preserve">Задача 12 </w:t>
      </w:r>
      <w:r>
        <w:rPr>
          <w:sz w:val="24"/>
        </w:rPr>
        <w:t>(ПК-1)</w:t>
      </w:r>
    </w:p>
    <w:p w14:paraId="70202CD9" w14:textId="77777777" w:rsidR="00116FEE" w:rsidRDefault="00364624">
      <w:pPr>
        <w:pStyle w:val="a4"/>
        <w:ind w:right="532"/>
      </w:pPr>
      <w:r>
        <w:t>Пациенту с впервые выявленной артериальной гипертензией (АГ) II в поликлинике врач назначил антигипертензивное лечение. Данный пациент страдает также аденомой предстательной же</w:t>
      </w:r>
      <w:r>
        <w:t>лезы, бронхиальной астмой и язвенной болезнью желудка. В аптеке этой поликилиники в данный момент в наличии есть резерпин, эналаприл, пропранолол, гуанетидин, празозин.</w:t>
      </w:r>
    </w:p>
    <w:p w14:paraId="1D6566F6" w14:textId="77777777" w:rsidR="00116FEE" w:rsidRDefault="00364624">
      <w:pPr>
        <w:pStyle w:val="2"/>
      </w:pPr>
      <w:r>
        <w:t>Вопросы к задаче №12:</w:t>
      </w:r>
    </w:p>
    <w:p w14:paraId="562BB505" w14:textId="77777777" w:rsidR="00116FEE" w:rsidRDefault="00364624">
      <w:pPr>
        <w:pStyle w:val="a8"/>
        <w:numPr>
          <w:ilvl w:val="0"/>
          <w:numId w:val="3"/>
        </w:numPr>
        <w:tabs>
          <w:tab w:val="left" w:pos="456"/>
        </w:tabs>
        <w:ind w:hanging="241"/>
        <w:rPr>
          <w:sz w:val="24"/>
        </w:rPr>
      </w:pPr>
      <w:r>
        <w:rPr>
          <w:sz w:val="24"/>
        </w:rPr>
        <w:t>Что может быть рекомендовано пациенту?</w:t>
      </w:r>
    </w:p>
    <w:p w14:paraId="65CC6FDC" w14:textId="77777777" w:rsidR="00116FEE" w:rsidRDefault="00364624">
      <w:pPr>
        <w:pStyle w:val="a8"/>
        <w:numPr>
          <w:ilvl w:val="0"/>
          <w:numId w:val="3"/>
        </w:numPr>
        <w:tabs>
          <w:tab w:val="left" w:pos="456"/>
        </w:tabs>
        <w:spacing w:before="1"/>
        <w:ind w:hanging="241"/>
        <w:rPr>
          <w:sz w:val="24"/>
        </w:rPr>
      </w:pPr>
      <w:r>
        <w:rPr>
          <w:sz w:val="24"/>
        </w:rPr>
        <w:t xml:space="preserve">Что из </w:t>
      </w:r>
      <w:r>
        <w:rPr>
          <w:sz w:val="24"/>
        </w:rPr>
        <w:t>лекарственного лечения будет</w:t>
      </w:r>
      <w:r>
        <w:rPr>
          <w:spacing w:val="2"/>
          <w:sz w:val="24"/>
        </w:rPr>
        <w:t xml:space="preserve"> </w:t>
      </w:r>
      <w:r>
        <w:rPr>
          <w:sz w:val="24"/>
        </w:rPr>
        <w:t>противопоказано?</w:t>
      </w:r>
    </w:p>
    <w:p w14:paraId="6EEC2C1A" w14:textId="77777777" w:rsidR="00116FEE" w:rsidRDefault="00116FEE">
      <w:pPr>
        <w:pStyle w:val="a4"/>
        <w:spacing w:before="11"/>
        <w:ind w:left="0"/>
        <w:rPr>
          <w:sz w:val="23"/>
        </w:rPr>
      </w:pPr>
    </w:p>
    <w:p w14:paraId="7564D1D6" w14:textId="77777777" w:rsidR="00116FEE" w:rsidRDefault="00364624">
      <w:pPr>
        <w:ind w:left="924"/>
        <w:rPr>
          <w:sz w:val="24"/>
        </w:rPr>
      </w:pPr>
      <w:r>
        <w:rPr>
          <w:b/>
          <w:sz w:val="24"/>
        </w:rPr>
        <w:t xml:space="preserve">Задача 13 </w:t>
      </w:r>
      <w:r>
        <w:rPr>
          <w:sz w:val="24"/>
        </w:rPr>
        <w:t>(ОПК-6)</w:t>
      </w:r>
    </w:p>
    <w:p w14:paraId="37D2EA44" w14:textId="77777777" w:rsidR="00116FEE" w:rsidRDefault="00364624">
      <w:pPr>
        <w:pStyle w:val="a4"/>
        <w:ind w:right="1092"/>
        <w:rPr>
          <w:b/>
          <w:i/>
        </w:rPr>
      </w:pPr>
      <w:r>
        <w:t>Сутки назад мужчина подвергся воздействию какого-то газа с неприятным запахом гнилых яблок и прелого сена. Появились неприятные ощущения в носоглотке, за грудиной, слюнотечение, мучительный к</w:t>
      </w:r>
      <w:r>
        <w:t xml:space="preserve">ашель с мокротой. Дыхание поверхностное, частое, в последующем клокочущее. Кожа и слизистые синюшные, затем пепельно-серые. </w:t>
      </w:r>
      <w:r>
        <w:rPr>
          <w:b/>
          <w:i/>
        </w:rPr>
        <w:t>Вопросы к задаче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№13:</w:t>
      </w:r>
    </w:p>
    <w:p w14:paraId="3171FF5B" w14:textId="77777777" w:rsidR="00116FEE" w:rsidRDefault="00364624">
      <w:pPr>
        <w:pStyle w:val="a8"/>
        <w:numPr>
          <w:ilvl w:val="0"/>
          <w:numId w:val="2"/>
        </w:numPr>
        <w:tabs>
          <w:tab w:val="left" w:pos="456"/>
        </w:tabs>
        <w:ind w:hanging="241"/>
        <w:rPr>
          <w:sz w:val="24"/>
        </w:rPr>
      </w:pPr>
      <w:r>
        <w:rPr>
          <w:sz w:val="24"/>
        </w:rPr>
        <w:t>Что может быть рекомендовано пациенту?</w:t>
      </w:r>
    </w:p>
    <w:p w14:paraId="7D5E18ED" w14:textId="77777777" w:rsidR="00116FEE" w:rsidRDefault="00364624">
      <w:pPr>
        <w:pStyle w:val="a8"/>
        <w:numPr>
          <w:ilvl w:val="0"/>
          <w:numId w:val="2"/>
        </w:numPr>
        <w:tabs>
          <w:tab w:val="left" w:pos="456"/>
        </w:tabs>
        <w:ind w:hanging="241"/>
        <w:rPr>
          <w:sz w:val="24"/>
        </w:rPr>
      </w:pPr>
      <w:r>
        <w:rPr>
          <w:sz w:val="24"/>
        </w:rPr>
        <w:t>Каков порядок оказания первой медицинской</w:t>
      </w:r>
      <w:r>
        <w:rPr>
          <w:spacing w:val="4"/>
          <w:sz w:val="24"/>
        </w:rPr>
        <w:t xml:space="preserve"> </w:t>
      </w:r>
      <w:r>
        <w:rPr>
          <w:sz w:val="24"/>
        </w:rPr>
        <w:t>помощи?</w:t>
      </w:r>
    </w:p>
    <w:p w14:paraId="1DEF3842" w14:textId="77777777" w:rsidR="00116FEE" w:rsidRDefault="00116FEE">
      <w:pPr>
        <w:pStyle w:val="a4"/>
        <w:ind w:left="0"/>
      </w:pPr>
    </w:p>
    <w:p w14:paraId="7D4DEEB3" w14:textId="77777777" w:rsidR="00116FEE" w:rsidRDefault="00364624">
      <w:pPr>
        <w:ind w:left="924"/>
        <w:jc w:val="both"/>
        <w:rPr>
          <w:sz w:val="24"/>
        </w:rPr>
      </w:pPr>
      <w:r>
        <w:rPr>
          <w:b/>
          <w:sz w:val="24"/>
        </w:rPr>
        <w:t xml:space="preserve">Задача 14 </w:t>
      </w:r>
      <w:r>
        <w:rPr>
          <w:sz w:val="24"/>
        </w:rPr>
        <w:t>(ОПК-10)</w:t>
      </w:r>
    </w:p>
    <w:p w14:paraId="31CB481B" w14:textId="77777777" w:rsidR="00116FEE" w:rsidRDefault="00364624">
      <w:pPr>
        <w:pStyle w:val="a4"/>
        <w:ind w:right="1035"/>
        <w:jc w:val="both"/>
      </w:pPr>
      <w:r>
        <w:t>Р</w:t>
      </w:r>
      <w:r>
        <w:t>азбилась емкость с прозрачной жидкостью и запахом горького миндаля. Через некоторое время у пострадавшего появилась горечь во рту, слюнотечение, головокружение, тошнота, шум в ушах, одышка, боли в области сердца. Кожа и слизистые розовые, появились судорог</w:t>
      </w:r>
      <w:r>
        <w:t xml:space="preserve">и, зрачки расширились, дыхание и пульс стали редкими. Пострадавший потерял </w:t>
      </w:r>
      <w:r>
        <w:lastRenderedPageBreak/>
        <w:t>сознание.</w:t>
      </w:r>
    </w:p>
    <w:p w14:paraId="5E9A100B" w14:textId="77777777" w:rsidR="00116FEE" w:rsidRDefault="00364624">
      <w:pPr>
        <w:pStyle w:val="2"/>
        <w:jc w:val="both"/>
      </w:pPr>
      <w:r>
        <w:t>Вопросы к задаче №14:</w:t>
      </w:r>
    </w:p>
    <w:p w14:paraId="576666D6" w14:textId="77777777" w:rsidR="00116FEE" w:rsidRDefault="00364624">
      <w:pPr>
        <w:pStyle w:val="a4"/>
        <w:jc w:val="both"/>
      </w:pPr>
      <w:r>
        <w:t>1. Что может быть рекомендовано пациенту?</w:t>
      </w:r>
    </w:p>
    <w:p w14:paraId="0E840EB7" w14:textId="77777777" w:rsidR="00116FEE" w:rsidRDefault="00116FEE">
      <w:pPr>
        <w:pStyle w:val="a4"/>
        <w:ind w:left="0"/>
      </w:pPr>
    </w:p>
    <w:p w14:paraId="7B353654" w14:textId="77777777" w:rsidR="00116FEE" w:rsidRDefault="00364624">
      <w:pPr>
        <w:ind w:left="924"/>
        <w:jc w:val="both"/>
        <w:rPr>
          <w:sz w:val="24"/>
        </w:rPr>
      </w:pPr>
      <w:r>
        <w:rPr>
          <w:b/>
          <w:sz w:val="24"/>
        </w:rPr>
        <w:t xml:space="preserve">Задача 15 </w:t>
      </w:r>
      <w:r>
        <w:rPr>
          <w:sz w:val="24"/>
        </w:rPr>
        <w:t>(ОПК-6)</w:t>
      </w:r>
    </w:p>
    <w:p w14:paraId="43722907" w14:textId="77777777" w:rsidR="00116FEE" w:rsidRDefault="00364624">
      <w:pPr>
        <w:pStyle w:val="a4"/>
        <w:spacing w:before="1"/>
        <w:ind w:right="1033"/>
        <w:jc w:val="both"/>
      </w:pPr>
      <w:r>
        <w:t xml:space="preserve">В одном из цехов завода разлилась бесцветная жидкость. У рабочих появился </w:t>
      </w:r>
      <w:r>
        <w:t xml:space="preserve">насморк, слезотечение, головная боль, слабость, тошнота, рвота, одышка, повышенная потливость, судороги, шумное клокочущее дыхание. У некоторых рабочих на коже появились пузырис кровянистым содержимым и даже единичные язвы. Кожа синюшная, потеря сознания, </w:t>
      </w:r>
      <w:r>
        <w:t>кома.</w:t>
      </w:r>
    </w:p>
    <w:p w14:paraId="0D9CDCC5" w14:textId="77777777" w:rsidR="00116FEE" w:rsidRDefault="00364624">
      <w:pPr>
        <w:pStyle w:val="2"/>
      </w:pPr>
      <w:r>
        <w:t>Вопросы к задаче №15:</w:t>
      </w:r>
    </w:p>
    <w:p w14:paraId="55CE2245" w14:textId="77777777" w:rsidR="00116FEE" w:rsidRDefault="00364624">
      <w:pPr>
        <w:pStyle w:val="a8"/>
        <w:numPr>
          <w:ilvl w:val="0"/>
          <w:numId w:val="1"/>
        </w:numPr>
        <w:tabs>
          <w:tab w:val="left" w:pos="456"/>
        </w:tabs>
        <w:ind w:hanging="241"/>
        <w:rPr>
          <w:sz w:val="24"/>
        </w:rPr>
      </w:pPr>
      <w:r>
        <w:rPr>
          <w:sz w:val="24"/>
        </w:rPr>
        <w:t>Что может быть рекомендовано пациенту?</w:t>
      </w:r>
    </w:p>
    <w:p w14:paraId="60058D74" w14:textId="77777777" w:rsidR="00116FEE" w:rsidRDefault="00364624">
      <w:pPr>
        <w:pStyle w:val="a8"/>
        <w:numPr>
          <w:ilvl w:val="0"/>
          <w:numId w:val="1"/>
        </w:numPr>
        <w:tabs>
          <w:tab w:val="left" w:pos="456"/>
        </w:tabs>
        <w:ind w:hanging="241"/>
        <w:rPr>
          <w:sz w:val="24"/>
        </w:rPr>
      </w:pPr>
      <w:r>
        <w:rPr>
          <w:sz w:val="24"/>
        </w:rPr>
        <w:t>Порядок оказания медицинской</w:t>
      </w:r>
      <w:r>
        <w:rPr>
          <w:spacing w:val="4"/>
          <w:sz w:val="24"/>
        </w:rPr>
        <w:t xml:space="preserve"> </w:t>
      </w:r>
      <w:r>
        <w:rPr>
          <w:sz w:val="24"/>
        </w:rPr>
        <w:t>помощи.</w:t>
      </w:r>
    </w:p>
    <w:p w14:paraId="5010738E" w14:textId="77777777" w:rsidR="00116FEE" w:rsidRDefault="00116FEE">
      <w:pPr>
        <w:pStyle w:val="a4"/>
        <w:ind w:left="0"/>
      </w:pPr>
    </w:p>
    <w:p w14:paraId="222DF551" w14:textId="77777777" w:rsidR="00116FEE" w:rsidRDefault="00364624">
      <w:pPr>
        <w:ind w:left="924"/>
        <w:jc w:val="both"/>
        <w:rPr>
          <w:sz w:val="24"/>
        </w:rPr>
      </w:pPr>
      <w:r>
        <w:rPr>
          <w:b/>
          <w:sz w:val="24"/>
        </w:rPr>
        <w:t xml:space="preserve">Задача 16 </w:t>
      </w:r>
      <w:r>
        <w:rPr>
          <w:sz w:val="24"/>
        </w:rPr>
        <w:t>(ОПК-10)</w:t>
      </w:r>
    </w:p>
    <w:p w14:paraId="5828D906" w14:textId="77777777" w:rsidR="00116FEE" w:rsidRDefault="00364624">
      <w:pPr>
        <w:pStyle w:val="a4"/>
        <w:ind w:right="1033"/>
        <w:jc w:val="both"/>
      </w:pPr>
      <w:r>
        <w:t>Во время тушения пожара в одной из комнат строения был обнаружен пораженный без сознания. Зрачки расширены, дыхание редкое, ослаблен</w:t>
      </w:r>
      <w:r>
        <w:t>ное, пульс частый, едва прощупывается. Наружные покровы и губы цианотичны, на ощупь кожа холодная, временами судороги. При выносе у пораженного прекратилось дыхание.</w:t>
      </w:r>
    </w:p>
    <w:p w14:paraId="321AA8A7" w14:textId="77777777" w:rsidR="00116FEE" w:rsidRDefault="00364624">
      <w:pPr>
        <w:pStyle w:val="2"/>
        <w:jc w:val="both"/>
      </w:pPr>
      <w:r>
        <w:t>Вопросы к задаче №16:</w:t>
      </w:r>
    </w:p>
    <w:p w14:paraId="43C4D09B" w14:textId="77777777" w:rsidR="00116FEE" w:rsidRDefault="00364624">
      <w:pPr>
        <w:pStyle w:val="a4"/>
        <w:jc w:val="both"/>
      </w:pPr>
      <w:r>
        <w:t>1. Что может быть рекомендовано пациенту?</w:t>
      </w:r>
    </w:p>
    <w:p w14:paraId="70839E27" w14:textId="77777777" w:rsidR="00116FEE" w:rsidRDefault="00116FEE">
      <w:pPr>
        <w:pStyle w:val="a4"/>
        <w:ind w:left="0"/>
        <w:rPr>
          <w:sz w:val="26"/>
        </w:rPr>
      </w:pPr>
    </w:p>
    <w:p w14:paraId="045721D4" w14:textId="77777777" w:rsidR="00116FEE" w:rsidRDefault="00116FEE">
      <w:pPr>
        <w:pStyle w:val="a4"/>
        <w:ind w:left="0"/>
        <w:rPr>
          <w:sz w:val="26"/>
        </w:rPr>
      </w:pPr>
    </w:p>
    <w:p w14:paraId="1DB9659C" w14:textId="77777777" w:rsidR="00116FEE" w:rsidRDefault="00116FEE">
      <w:pPr>
        <w:pStyle w:val="a4"/>
        <w:spacing w:before="230"/>
        <w:jc w:val="both"/>
      </w:pPr>
    </w:p>
    <w:sectPr w:rsidR="00116FEE">
      <w:footerReference w:type="default" r:id="rId7"/>
      <w:pgSz w:w="11906" w:h="16838"/>
      <w:pgMar w:top="1040" w:right="340" w:bottom="1160" w:left="920" w:header="0" w:footer="892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B5596" w14:textId="77777777" w:rsidR="00364624" w:rsidRDefault="00364624">
      <w:r>
        <w:separator/>
      </w:r>
    </w:p>
  </w:endnote>
  <w:endnote w:type="continuationSeparator" w:id="0">
    <w:p w14:paraId="0C5DFB10" w14:textId="77777777" w:rsidR="00364624" w:rsidRDefault="0036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8EE91" w14:textId="4BA4434F" w:rsidR="00116FEE" w:rsidRDefault="001D1B64">
    <w:pPr>
      <w:pStyle w:val="a4"/>
      <w:spacing w:line="12" w:lineRule="auto"/>
      <w:ind w:left="0"/>
      <w:rPr>
        <w:sz w:val="20"/>
      </w:rPr>
    </w:pPr>
    <w:r>
      <w:rPr>
        <w:noProof/>
      </w:rPr>
      <w:pict w14:anchorId="5F57F022">
        <v:shapetype id="_x0000_t202" coordsize="21600,21600" o:spt="202" path="m,l,21600r21600,l21600,xe">
          <v:stroke joinstyle="miter"/>
          <v:path gradientshapeok="t" o:connecttype="rect"/>
        </v:shapetype>
        <v:shape id="Врезка1" o:spid="_x0000_s1025" type="#_x0000_t202" style="position:absolute;margin-left:296.9pt;margin-top:782.8pt;width:16pt;height:13.1pt;z-index:-50331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A5oyAEAAGwDAAAOAAAAZHJzL2Uyb0RvYy54bWysU8Fq3DAQvRfyD0L3rL0b2Baz3pA2bCmU&#10;tpD2A2RZWgskjZCUtffWb+iX9FIK/Qr3jzqS15vQ3EJ8kGdG4zfz3ow314PR5CB8UGBrulyUlAjL&#10;oVV2X9NvX3eXbygJkdmWabCipkcR6PX24tWmd5VYQQe6FZ4giA1V72raxeiqogi8E4aFBThh8VKC&#10;Nyyi6/dF61mP6EYXq7JcFz341nngIgSM3k6XdJvxpRQ8fpYyiEh0TbG3mE+fzyadxXbDqr1nrlP8&#10;1AZ7RheGKYtFz1C3LDJy79UTKKO4hwAyLjiYAqRUXGQOyGZZ/sfmrmNOZC4oTnBnmcLLwfJPhy+e&#10;qBZnR4llBkc0/vj7ffw1/h7/jD+XSaDehQrz7hxmxuEtDCn5FA8YTLwH6U16IyOC9yj18SyvGCLh&#10;GFyVVzgySjheLdfrq9dZ/uLhY+dDfC/AkGTU1OP0sqjs8DFELIipc0qqFUCrdqe0zo7fN++0JweG&#10;k97lZ/pWu45N0blcmFIz3iOMIvGc+CQrDs1wItlAe0Tu+oNF5dMWzYafjWY2mOUd4H5NjVu4uY8g&#10;VW4+gU5IWDk5ONLcw2n90s489nPWw0+y/QcAAP//AwBQSwMEFAAGAAgAAAAhALLQYyffAAAADQEA&#10;AA8AAABkcnMvZG93bnJldi54bWxMj0FPg0AQhe8m/ofNmHizS2lAQJZGa/RqRJNet+wUCOwsYbct&#10;/nunJz3Oey9vvlduFzuKM86+d6RgvYpAIDXO9NQq+P56e8hA+KDJ6NERKvhBD9vq9qbUhXEX+sRz&#10;HVrBJeQLraALYSqk9E2HVvuVm5DYO7rZ6sDn3Eoz6wuX21HGUZRKq3viD52ecNdhM9Qnq2DzET/u&#10;/Xv9upv2mA+ZfxmO1Cl1f7c8P4EIuIS/MFzxGR0qZjq4ExkvRgVJvmH0wEaSJikIjqRxwtLhKuXr&#10;DGRVyv8rql8AAAD//wMAUEsBAi0AFAAGAAgAAAAhALaDOJL+AAAA4QEAABMAAAAAAAAAAAAAAAAA&#10;AAAAAFtDb250ZW50X1R5cGVzXS54bWxQSwECLQAUAAYACAAAACEAOP0h/9YAAACUAQAACwAAAAAA&#10;AAAAAAAAAAAvAQAAX3JlbHMvLnJlbHNQSwECLQAUAAYACAAAACEAEcgOaMgBAABsAwAADgAAAAAA&#10;AAAAAAAAAAAuAgAAZHJzL2Uyb0RvYy54bWxQSwECLQAUAAYACAAAACEAstBjJ98AAAANAQAADwAA&#10;AAAAAAAAAAAAAAAiBAAAZHJzL2Rvd25yZXYueG1sUEsFBgAAAAAEAAQA8wAAAC4FAAAAAA==&#10;" o:allowincell="f" stroked="f">
          <v:fill opacity="0"/>
          <v:textbox inset="0,0,0,0">
            <w:txbxContent>
              <w:p w14:paraId="7CBA7260" w14:textId="77777777" w:rsidR="00116FEE" w:rsidRDefault="00364624">
                <w:pPr>
                  <w:pStyle w:val="ac"/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1A2CA" w14:textId="77777777" w:rsidR="00364624" w:rsidRDefault="00364624">
      <w:r>
        <w:separator/>
      </w:r>
    </w:p>
  </w:footnote>
  <w:footnote w:type="continuationSeparator" w:id="0">
    <w:p w14:paraId="7D392D92" w14:textId="77777777" w:rsidR="00364624" w:rsidRDefault="00364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F47A5"/>
    <w:multiLevelType w:val="multilevel"/>
    <w:tmpl w:val="9ACE3B68"/>
    <w:lvl w:ilvl="0">
      <w:start w:val="1"/>
      <w:numFmt w:val="decimal"/>
      <w:lvlText w:val="%1."/>
      <w:lvlJc w:val="left"/>
      <w:pPr>
        <w:tabs>
          <w:tab w:val="num" w:pos="0"/>
        </w:tabs>
        <w:ind w:left="464" w:hanging="248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36" w:hanging="360"/>
      </w:pPr>
      <w:rPr>
        <w:rFonts w:ascii="Times New Roman" w:eastAsia="Times New Roman" w:hAnsi="Times New Roman" w:cs="Times New Roman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18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96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75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53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2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10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8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121603F4"/>
    <w:multiLevelType w:val="multilevel"/>
    <w:tmpl w:val="CF94024E"/>
    <w:lvl w:ilvl="0">
      <w:start w:val="1"/>
      <w:numFmt w:val="decimal"/>
      <w:lvlText w:val="%1."/>
      <w:lvlJc w:val="left"/>
      <w:pPr>
        <w:tabs>
          <w:tab w:val="num" w:pos="0"/>
        </w:tabs>
        <w:ind w:left="464" w:hanging="248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78" w:hanging="24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97" w:hanging="24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5" w:hanging="24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34" w:hanging="24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53" w:hanging="24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71" w:hanging="24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90" w:hanging="24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08" w:hanging="248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2AAD5E6E"/>
    <w:multiLevelType w:val="multilevel"/>
    <w:tmpl w:val="CBC86F94"/>
    <w:lvl w:ilvl="0">
      <w:start w:val="1"/>
      <w:numFmt w:val="decimal"/>
      <w:lvlText w:val="%1."/>
      <w:lvlJc w:val="left"/>
      <w:pPr>
        <w:tabs>
          <w:tab w:val="num" w:pos="0"/>
        </w:tabs>
        <w:ind w:left="216" w:hanging="181"/>
      </w:pPr>
      <w:rPr>
        <w:rFonts w:ascii="Times New Roman" w:eastAsia="Times New Roman" w:hAnsi="Times New Roman" w:cs="Times New Roman"/>
        <w:spacing w:val="-2"/>
        <w:w w:val="100"/>
        <w:sz w:val="22"/>
        <w:szCs w:val="22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62" w:hanging="1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05" w:hanging="1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7" w:hanging="1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90" w:hanging="1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1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75" w:hanging="1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18" w:hanging="1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60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34EA2DAE"/>
    <w:multiLevelType w:val="multilevel"/>
    <w:tmpl w:val="2D28B03E"/>
    <w:lvl w:ilvl="0">
      <w:start w:val="1"/>
      <w:numFmt w:val="decimal"/>
      <w:lvlText w:val="%1."/>
      <w:lvlJc w:val="left"/>
      <w:pPr>
        <w:tabs>
          <w:tab w:val="num" w:pos="0"/>
        </w:tabs>
        <w:ind w:left="216" w:hanging="240"/>
      </w:pPr>
      <w:rPr>
        <w:spacing w:val="-1"/>
        <w:w w:val="100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36" w:hanging="360"/>
      </w:pPr>
      <w:rPr>
        <w:rFonts w:ascii="Times New Roman" w:eastAsia="Times New Roman" w:hAnsi="Times New Roman" w:cs="Times New Roman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18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96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75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53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2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10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8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4" w15:restartNumberingAfterBreak="0">
    <w:nsid w:val="3E73088E"/>
    <w:multiLevelType w:val="multilevel"/>
    <w:tmpl w:val="D820E8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2323CD0"/>
    <w:multiLevelType w:val="multilevel"/>
    <w:tmpl w:val="76CCE1F2"/>
    <w:lvl w:ilvl="0">
      <w:start w:val="1"/>
      <w:numFmt w:val="decimal"/>
      <w:lvlText w:val="%1."/>
      <w:lvlJc w:val="left"/>
      <w:pPr>
        <w:tabs>
          <w:tab w:val="num" w:pos="0"/>
        </w:tabs>
        <w:ind w:left="456" w:hanging="240"/>
      </w:pPr>
      <w:rPr>
        <w:rFonts w:ascii="Times New Roman" w:eastAsia="Times New Roman" w:hAnsi="Times New Roman" w:cs="Times New Roman"/>
        <w:spacing w:val="-2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78" w:hanging="24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97" w:hanging="2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5" w:hanging="2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34" w:hanging="2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53" w:hanging="2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71" w:hanging="2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90" w:hanging="2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08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6" w15:restartNumberingAfterBreak="0">
    <w:nsid w:val="51487CB7"/>
    <w:multiLevelType w:val="multilevel"/>
    <w:tmpl w:val="A59253C6"/>
    <w:lvl w:ilvl="0">
      <w:start w:val="1"/>
      <w:numFmt w:val="decimal"/>
      <w:lvlText w:val="%1."/>
      <w:lvlJc w:val="left"/>
      <w:pPr>
        <w:tabs>
          <w:tab w:val="num" w:pos="0"/>
        </w:tabs>
        <w:ind w:left="397" w:hanging="181"/>
      </w:pPr>
      <w:rPr>
        <w:rFonts w:ascii="Times New Roman" w:eastAsia="Times New Roman" w:hAnsi="Times New Roman" w:cs="Times New Roman"/>
        <w:spacing w:val="-1"/>
        <w:w w:val="100"/>
        <w:sz w:val="22"/>
        <w:szCs w:val="22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4" w:hanging="1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9" w:hanging="1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73" w:hanging="1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8" w:hanging="1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23" w:hanging="1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47" w:hanging="1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72" w:hanging="1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96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7" w15:restartNumberingAfterBreak="0">
    <w:nsid w:val="51D0696B"/>
    <w:multiLevelType w:val="multilevel"/>
    <w:tmpl w:val="02D02258"/>
    <w:lvl w:ilvl="0">
      <w:start w:val="1"/>
      <w:numFmt w:val="decimal"/>
      <w:lvlText w:val="%1."/>
      <w:lvlJc w:val="left"/>
      <w:pPr>
        <w:tabs>
          <w:tab w:val="num" w:pos="0"/>
        </w:tabs>
        <w:ind w:left="456" w:hanging="240"/>
      </w:pPr>
      <w:rPr>
        <w:rFonts w:ascii="Times New Roman" w:eastAsia="Times New Roman" w:hAnsi="Times New Roman" w:cs="Times New Roman"/>
        <w:spacing w:val="-2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78" w:hanging="24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97" w:hanging="2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5" w:hanging="2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34" w:hanging="2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53" w:hanging="2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71" w:hanging="2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90" w:hanging="2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08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8" w15:restartNumberingAfterBreak="0">
    <w:nsid w:val="51E21BDE"/>
    <w:multiLevelType w:val="multilevel"/>
    <w:tmpl w:val="7432FD54"/>
    <w:lvl w:ilvl="0">
      <w:start w:val="1"/>
      <w:numFmt w:val="decimal"/>
      <w:lvlText w:val="%1."/>
      <w:lvlJc w:val="left"/>
      <w:pPr>
        <w:tabs>
          <w:tab w:val="num" w:pos="0"/>
        </w:tabs>
        <w:ind w:left="464" w:hanging="248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36" w:hanging="360"/>
      </w:pPr>
      <w:rPr>
        <w:rFonts w:ascii="Times New Roman" w:eastAsia="Times New Roman" w:hAnsi="Times New Roman" w:cs="Times New Roman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18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96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75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53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2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10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8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9" w15:restartNumberingAfterBreak="0">
    <w:nsid w:val="6FA01B95"/>
    <w:multiLevelType w:val="multilevel"/>
    <w:tmpl w:val="B64ADB1A"/>
    <w:lvl w:ilvl="0">
      <w:start w:val="1"/>
      <w:numFmt w:val="decimal"/>
      <w:lvlText w:val="%1."/>
      <w:lvlJc w:val="left"/>
      <w:pPr>
        <w:tabs>
          <w:tab w:val="num" w:pos="0"/>
        </w:tabs>
        <w:ind w:left="397" w:hanging="181"/>
      </w:pPr>
      <w:rPr>
        <w:rFonts w:ascii="Times New Roman" w:eastAsia="Times New Roman" w:hAnsi="Times New Roman" w:cs="Times New Roman"/>
        <w:spacing w:val="-1"/>
        <w:w w:val="100"/>
        <w:sz w:val="22"/>
        <w:szCs w:val="22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4" w:hanging="1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9" w:hanging="1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73" w:hanging="1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8" w:hanging="1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23" w:hanging="1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47" w:hanging="1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72" w:hanging="1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96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10" w15:restartNumberingAfterBreak="0">
    <w:nsid w:val="70E559E6"/>
    <w:multiLevelType w:val="multilevel"/>
    <w:tmpl w:val="46F6D2B8"/>
    <w:lvl w:ilvl="0">
      <w:start w:val="1"/>
      <w:numFmt w:val="decimal"/>
      <w:lvlText w:val="%1."/>
      <w:lvlJc w:val="left"/>
      <w:pPr>
        <w:tabs>
          <w:tab w:val="num" w:pos="0"/>
        </w:tabs>
        <w:ind w:left="456" w:hanging="240"/>
      </w:pPr>
      <w:rPr>
        <w:rFonts w:ascii="Times New Roman" w:eastAsia="Times New Roman" w:hAnsi="Times New Roman" w:cs="Times New Roman"/>
        <w:spacing w:val="-2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78" w:hanging="24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97" w:hanging="2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5" w:hanging="2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34" w:hanging="2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53" w:hanging="2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71" w:hanging="2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90" w:hanging="2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08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11" w15:restartNumberingAfterBreak="0">
    <w:nsid w:val="74FA64D4"/>
    <w:multiLevelType w:val="multilevel"/>
    <w:tmpl w:val="AE8CBA88"/>
    <w:lvl w:ilvl="0">
      <w:start w:val="1"/>
      <w:numFmt w:val="decimal"/>
      <w:lvlText w:val="%1."/>
      <w:lvlJc w:val="left"/>
      <w:pPr>
        <w:tabs>
          <w:tab w:val="num" w:pos="0"/>
        </w:tabs>
        <w:ind w:left="1236" w:hanging="574"/>
      </w:pPr>
      <w:rPr>
        <w:rFonts w:ascii="Times New Roman" w:eastAsia="Times New Roman" w:hAnsi="Times New Roman" w:cs="Times New Roman"/>
        <w:b/>
        <w:bCs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76" w:hanging="360"/>
      </w:pPr>
      <w:rPr>
        <w:rFonts w:ascii="Times New Roman" w:eastAsia="Times New Roman" w:hAnsi="Times New Roman" w:cs="Times New Roman"/>
        <w:b/>
        <w:bCs/>
        <w:spacing w:val="-2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85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0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5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20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65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10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55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2" w15:restartNumberingAfterBreak="0">
    <w:nsid w:val="75E81AEF"/>
    <w:multiLevelType w:val="multilevel"/>
    <w:tmpl w:val="0298D040"/>
    <w:lvl w:ilvl="0">
      <w:start w:val="1"/>
      <w:numFmt w:val="decimal"/>
      <w:lvlText w:val="%1."/>
      <w:lvlJc w:val="left"/>
      <w:pPr>
        <w:tabs>
          <w:tab w:val="num" w:pos="0"/>
        </w:tabs>
        <w:ind w:left="456" w:hanging="240"/>
      </w:pPr>
      <w:rPr>
        <w:rFonts w:ascii="Times New Roman" w:eastAsia="Times New Roman" w:hAnsi="Times New Roman" w:cs="Times New Roman"/>
        <w:spacing w:val="-2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78" w:hanging="24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97" w:hanging="2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5" w:hanging="2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34" w:hanging="2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53" w:hanging="2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71" w:hanging="2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90" w:hanging="2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08" w:hanging="240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5"/>
  </w:num>
  <w:num w:numId="5">
    <w:abstractNumId w:val="6"/>
  </w:num>
  <w:num w:numId="6">
    <w:abstractNumId w:val="2"/>
  </w:num>
  <w:num w:numId="7">
    <w:abstractNumId w:val="9"/>
  </w:num>
  <w:num w:numId="8">
    <w:abstractNumId w:val="1"/>
  </w:num>
  <w:num w:numId="9">
    <w:abstractNumId w:val="8"/>
  </w:num>
  <w:num w:numId="10">
    <w:abstractNumId w:val="0"/>
  </w:num>
  <w:num w:numId="11">
    <w:abstractNumId w:val="3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6FEE"/>
    <w:rsid w:val="00116FEE"/>
    <w:rsid w:val="001D1B64"/>
    <w:rsid w:val="0036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39641"/>
  <w15:docId w15:val="{C782E5E7-9EC8-41E9-ACBE-F5BD9827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1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215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ind w:left="3260" w:right="3052" w:firstLine="1420"/>
    </w:pPr>
    <w:rPr>
      <w:b/>
      <w:bCs/>
      <w:sz w:val="32"/>
      <w:szCs w:val="32"/>
    </w:rPr>
  </w:style>
  <w:style w:type="paragraph" w:styleId="a4">
    <w:name w:val="Body Text"/>
    <w:basedOn w:val="a"/>
    <w:uiPriority w:val="1"/>
    <w:qFormat/>
    <w:pPr>
      <w:ind w:left="215"/>
    </w:pPr>
    <w:rPr>
      <w:sz w:val="24"/>
      <w:szCs w:val="24"/>
    </w:r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1"/>
    <w:qFormat/>
    <w:pPr>
      <w:ind w:left="215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customStyle="1" w:styleId="a9">
    <w:name w:val="список с точками"/>
    <w:basedOn w:val="a"/>
    <w:qFormat/>
    <w:rsid w:val="006B683A"/>
    <w:pPr>
      <w:widowControl/>
      <w:tabs>
        <w:tab w:val="left" w:pos="822"/>
      </w:tabs>
      <w:spacing w:line="312" w:lineRule="auto"/>
      <w:ind w:left="822" w:hanging="255"/>
      <w:jc w:val="both"/>
    </w:pPr>
    <w:rPr>
      <w:sz w:val="24"/>
      <w:szCs w:val="24"/>
      <w:lang w:eastAsia="ru-RU"/>
    </w:rPr>
  </w:style>
  <w:style w:type="paragraph" w:customStyle="1" w:styleId="aa">
    <w:name w:val="Колонтитул"/>
    <w:basedOn w:val="a"/>
    <w:qFormat/>
  </w:style>
  <w:style w:type="paragraph" w:styleId="ab">
    <w:name w:val="footer"/>
    <w:basedOn w:val="aa"/>
  </w:style>
  <w:style w:type="paragraph" w:customStyle="1" w:styleId="ac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4173</Words>
  <Characters>23792</Characters>
  <Application>Microsoft Office Word</Application>
  <DocSecurity>0</DocSecurity>
  <Lines>198</Lines>
  <Paragraphs>55</Paragraphs>
  <ScaleCrop>false</ScaleCrop>
  <Company/>
  <LinksUpToDate>false</LinksUpToDate>
  <CharactersWithSpaces>27910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ЗавОтд</dc:creator>
  <dc:description/>
  <cp:lastModifiedBy>Палий Виктория Дмитриевна</cp:lastModifiedBy>
  <cp:revision>11</cp:revision>
  <dcterms:created xsi:type="dcterms:W3CDTF">2023-09-04T10:32:00Z</dcterms:created>
  <dcterms:modified xsi:type="dcterms:W3CDTF">2026-04-22T11:38:00Z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Writer</vt:lpwstr>
  </property>
  <property fmtid="{D5CDD505-2E9C-101B-9397-08002B2CF9AE}" pid="4" name="LastSaved">
    <vt:filetime>2023-09-04T00:00:00Z</vt:filetime>
  </property>
</Properties>
</file>